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7019" w14:textId="42EC3F65" w:rsidR="00414E3E" w:rsidRDefault="00414E3E" w:rsidP="00BC2898">
      <w:pPr>
        <w:pStyle w:val="Ttulo1"/>
        <w:spacing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 xml:space="preserve">PREMIO NACIONAL DE EFICIENCIA ENERGÉTICA </w:t>
      </w:r>
      <w:r w:rsidR="00BE4579" w:rsidRPr="00F113A3">
        <w:rPr>
          <w:color w:val="FF6600"/>
          <w:sz w:val="72"/>
          <w:szCs w:val="72"/>
        </w:rPr>
        <w:t>20</w:t>
      </w:r>
      <w:r w:rsidR="00BE4579">
        <w:rPr>
          <w:color w:val="FF6600"/>
          <w:sz w:val="72"/>
          <w:szCs w:val="72"/>
        </w:rPr>
        <w:t>20</w:t>
      </w:r>
    </w:p>
    <w:p w14:paraId="20F54F84" w14:textId="77777777" w:rsidR="00F113A3" w:rsidRDefault="00F113A3" w:rsidP="00F113A3">
      <w:pPr>
        <w:rPr>
          <w:lang w:val="es-MX"/>
        </w:rPr>
      </w:pPr>
    </w:p>
    <w:p w14:paraId="7DF84C06" w14:textId="77777777" w:rsidR="00F113A3" w:rsidRPr="00F113A3" w:rsidRDefault="00F113A3" w:rsidP="00F113A3">
      <w:pPr>
        <w:rPr>
          <w:lang w:val="es-MX"/>
        </w:rPr>
      </w:pPr>
    </w:p>
    <w:p w14:paraId="3989708D" w14:textId="77777777" w:rsidR="00BB1C7D" w:rsidRDefault="008B5742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>CATEGORÍA</w:t>
      </w:r>
      <w:r w:rsidR="00BB1C7D" w:rsidRPr="00F113A3">
        <w:rPr>
          <w:color w:val="FF6600"/>
          <w:sz w:val="72"/>
          <w:szCs w:val="72"/>
        </w:rPr>
        <w:t xml:space="preserve"> </w:t>
      </w:r>
      <w:r w:rsidR="00D460DE" w:rsidRPr="00F113A3">
        <w:rPr>
          <w:color w:val="FF6600"/>
          <w:sz w:val="72"/>
          <w:szCs w:val="72"/>
        </w:rPr>
        <w:t>EDIFICACIONES</w:t>
      </w:r>
      <w:r w:rsidR="00FD7660" w:rsidRPr="00F113A3">
        <w:rPr>
          <w:color w:val="FF6600"/>
          <w:sz w:val="72"/>
          <w:szCs w:val="72"/>
        </w:rPr>
        <w:t xml:space="preserve"> </w:t>
      </w:r>
      <w:r w:rsidR="00F113A3">
        <w:rPr>
          <w:color w:val="FF6600"/>
          <w:sz w:val="60"/>
          <w:szCs w:val="60"/>
        </w:rPr>
        <w:t>-</w:t>
      </w:r>
      <w:r w:rsidR="00FD7660" w:rsidRPr="00F113A3">
        <w:rPr>
          <w:color w:val="FF6600"/>
          <w:sz w:val="60"/>
          <w:szCs w:val="60"/>
        </w:rPr>
        <w:t xml:space="preserve"> EDIFICIO EN FASE DE USO</w:t>
      </w:r>
      <w:r w:rsidR="00F113A3">
        <w:rPr>
          <w:color w:val="FF6600"/>
          <w:sz w:val="72"/>
          <w:szCs w:val="72"/>
        </w:rPr>
        <w:t xml:space="preserve"> –</w:t>
      </w:r>
    </w:p>
    <w:p w14:paraId="68AF9A20" w14:textId="77777777" w:rsidR="00F113A3" w:rsidRDefault="00F113A3" w:rsidP="00F113A3">
      <w:pPr>
        <w:rPr>
          <w:lang w:val="es-MX"/>
        </w:rPr>
      </w:pPr>
    </w:p>
    <w:p w14:paraId="33B8B3B7" w14:textId="77777777" w:rsidR="00F113A3" w:rsidRDefault="00F113A3" w:rsidP="00F113A3">
      <w:pPr>
        <w:rPr>
          <w:lang w:val="es-MX"/>
        </w:rPr>
      </w:pPr>
    </w:p>
    <w:p w14:paraId="4FD33125" w14:textId="77777777" w:rsidR="00F113A3" w:rsidRPr="00F113A3" w:rsidRDefault="00F113A3" w:rsidP="00F113A3">
      <w:pPr>
        <w:rPr>
          <w:lang w:val="es-MX"/>
        </w:rPr>
      </w:pPr>
    </w:p>
    <w:p w14:paraId="74114516" w14:textId="77777777" w:rsidR="00CC15A7" w:rsidRDefault="00A54A01" w:rsidP="0093229E">
      <w:pPr>
        <w:pStyle w:val="Ttulo1"/>
        <w:spacing w:before="240" w:after="120"/>
        <w:rPr>
          <w:color w:val="FF6600"/>
          <w:sz w:val="48"/>
          <w:szCs w:val="48"/>
        </w:rPr>
      </w:pPr>
      <w:r w:rsidRPr="00F113A3">
        <w:rPr>
          <w:color w:val="FF6600"/>
          <w:sz w:val="48"/>
          <w:szCs w:val="48"/>
        </w:rPr>
        <w:t>Informe de Acciones y Resultados</w:t>
      </w:r>
      <w:r w:rsidR="0093229E" w:rsidRPr="00F113A3">
        <w:rPr>
          <w:color w:val="FF6600"/>
          <w:sz w:val="48"/>
          <w:szCs w:val="48"/>
        </w:rPr>
        <w:t xml:space="preserve"> </w:t>
      </w:r>
    </w:p>
    <w:p w14:paraId="5594455E" w14:textId="77777777" w:rsidR="00F113A3" w:rsidRDefault="00F113A3" w:rsidP="00F113A3">
      <w:pPr>
        <w:rPr>
          <w:lang w:val="es-MX"/>
        </w:rPr>
      </w:pPr>
    </w:p>
    <w:p w14:paraId="3436020A" w14:textId="77777777" w:rsidR="00F113A3" w:rsidRPr="00F113A3" w:rsidRDefault="00F113A3" w:rsidP="00F113A3">
      <w:pPr>
        <w:rPr>
          <w:lang w:val="es-MX"/>
        </w:rPr>
      </w:pPr>
    </w:p>
    <w:p w14:paraId="16F8F9C6" w14:textId="77777777" w:rsidR="00A54A01" w:rsidRPr="00A54A01" w:rsidRDefault="00A54A01" w:rsidP="001D1871">
      <w:pPr>
        <w:spacing w:after="0"/>
        <w:rPr>
          <w:lang w:val="es-MX"/>
        </w:rPr>
      </w:pPr>
    </w:p>
    <w:p w14:paraId="6892E6FC" w14:textId="77777777" w:rsidR="0002255F" w:rsidRPr="00FD7660" w:rsidRDefault="0002255F" w:rsidP="009A74A6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14:paraId="66B44B61" w14:textId="77777777" w:rsidR="0002255F" w:rsidRPr="00FD7660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14:paraId="2DBCAF6A" w14:textId="77777777"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14:paraId="3AA253EB" w14:textId="77777777" w:rsidR="00BF08AC" w:rsidRPr="00AD40F5" w:rsidRDefault="00BF08AC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AD40F5">
        <w:rPr>
          <w:i/>
        </w:rPr>
        <w:t>Elimine las instrucciones una vez que haya completado el informe.</w:t>
      </w:r>
    </w:p>
    <w:p w14:paraId="007A331F" w14:textId="77777777" w:rsidR="0002255F" w:rsidRPr="00FD7660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>– preferentemente en un único compendio en formato pdf -</w:t>
      </w:r>
      <w:r w:rsidRPr="00FD7660">
        <w:rPr>
          <w:i/>
        </w:rPr>
        <w:t xml:space="preserve"> que respalde la información brindada en el informe. </w:t>
      </w:r>
    </w:p>
    <w:p w14:paraId="6B07CA1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24E06CB6" w14:textId="77777777" w:rsidR="00851061" w:rsidRPr="00675169" w:rsidRDefault="00851061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50B7427B" w14:textId="77777777"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14:paraId="217E43A6" w14:textId="77777777" w:rsidR="00F113A3" w:rsidRDefault="00F113A3" w:rsidP="005867D6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F113A3">
        <w:rPr>
          <w:sz w:val="28"/>
        </w:rPr>
        <w:lastRenderedPageBreak/>
        <w:t>Resumen Ejecutivo</w:t>
      </w:r>
    </w:p>
    <w:p w14:paraId="03F5FE6A" w14:textId="77777777" w:rsidR="00F113A3" w:rsidRDefault="00F113A3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0F2DEA73" w14:textId="77777777" w:rsidR="00F113A3" w:rsidRDefault="00F113A3" w:rsidP="00F113A3">
      <w:pPr>
        <w:pStyle w:val="Ttulo2"/>
        <w:numPr>
          <w:ilvl w:val="0"/>
          <w:numId w:val="0"/>
        </w:numPr>
        <w:rPr>
          <w:szCs w:val="24"/>
        </w:rPr>
      </w:pPr>
      <w:r w:rsidRPr="00F113A3">
        <w:rPr>
          <w:szCs w:val="24"/>
        </w:rPr>
        <w:t xml:space="preserve">Descripción breve del postulante y la edificación postulada </w:t>
      </w:r>
    </w:p>
    <w:p w14:paraId="6F87EB42" w14:textId="77777777" w:rsidR="00F113A3" w:rsidRDefault="00F113A3" w:rsidP="00F113A3">
      <w:pPr>
        <w:pStyle w:val="Ttulo2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14:paraId="4C5926A1" w14:textId="77777777" w:rsidR="00F113A3" w:rsidRPr="00F113A3" w:rsidRDefault="00F113A3" w:rsidP="00F113A3">
      <w:pPr>
        <w:rPr>
          <w:lang w:val="es-MX"/>
        </w:rPr>
      </w:pPr>
    </w:p>
    <w:p w14:paraId="132BDECF" w14:textId="77777777" w:rsidR="00F113A3" w:rsidRDefault="00F113A3" w:rsidP="00F113A3">
      <w:pPr>
        <w:pStyle w:val="Ttulo2"/>
        <w:numPr>
          <w:ilvl w:val="0"/>
          <w:numId w:val="0"/>
        </w:numPr>
      </w:pPr>
      <w:r w:rsidRPr="00091AD2">
        <w:t>Identificación de oportunidades de EE</w:t>
      </w:r>
    </w:p>
    <w:p w14:paraId="150F6965" w14:textId="77777777" w:rsidR="00F113A3" w:rsidRDefault="00F113A3" w:rsidP="00F113A3">
      <w:pPr>
        <w:rPr>
          <w:lang w:val="es-MX"/>
        </w:rPr>
      </w:pPr>
    </w:p>
    <w:p w14:paraId="0B4AF208" w14:textId="77777777" w:rsidR="00F113A3" w:rsidRDefault="00F113A3" w:rsidP="00F113A3">
      <w:pPr>
        <w:rPr>
          <w:lang w:val="es-MX"/>
        </w:rPr>
      </w:pPr>
    </w:p>
    <w:p w14:paraId="5533C212" w14:textId="77777777" w:rsidR="00F113A3" w:rsidRDefault="00F113A3" w:rsidP="00F113A3">
      <w:pPr>
        <w:pStyle w:val="Ttulo2"/>
        <w:numPr>
          <w:ilvl w:val="0"/>
          <w:numId w:val="0"/>
        </w:numPr>
      </w:pPr>
      <w:r w:rsidRPr="00035086">
        <w:t>Implementación de medidas de EE</w:t>
      </w:r>
    </w:p>
    <w:p w14:paraId="3DA909FA" w14:textId="77777777" w:rsidR="00F113A3" w:rsidRDefault="00F113A3" w:rsidP="00F113A3">
      <w:pPr>
        <w:rPr>
          <w:lang w:val="es-MX"/>
        </w:rPr>
      </w:pPr>
    </w:p>
    <w:p w14:paraId="18F082B5" w14:textId="77777777" w:rsidR="00F113A3" w:rsidRDefault="00F113A3" w:rsidP="00F113A3">
      <w:pPr>
        <w:rPr>
          <w:lang w:val="es-MX"/>
        </w:rPr>
      </w:pPr>
    </w:p>
    <w:p w14:paraId="5DD306C9" w14:textId="77777777" w:rsidR="00F113A3" w:rsidRDefault="00F113A3" w:rsidP="00F113A3">
      <w:pPr>
        <w:pStyle w:val="Ttulo2"/>
        <w:numPr>
          <w:ilvl w:val="0"/>
          <w:numId w:val="0"/>
        </w:numPr>
      </w:pPr>
      <w:r w:rsidRPr="00F366D8">
        <w:t>M</w:t>
      </w:r>
      <w:r>
        <w:t>edición y evaluación de resultados</w:t>
      </w:r>
    </w:p>
    <w:p w14:paraId="03B82D3B" w14:textId="77777777" w:rsidR="00F113A3" w:rsidRDefault="00F113A3" w:rsidP="00F113A3">
      <w:pPr>
        <w:rPr>
          <w:lang w:val="es-MX"/>
        </w:rPr>
      </w:pPr>
    </w:p>
    <w:p w14:paraId="4BABEC9A" w14:textId="77777777" w:rsidR="00002B9B" w:rsidRDefault="00002B9B" w:rsidP="00F113A3">
      <w:pPr>
        <w:rPr>
          <w:lang w:val="es-MX"/>
        </w:rPr>
      </w:pPr>
    </w:p>
    <w:p w14:paraId="1DA0A451" w14:textId="77777777" w:rsidR="00002B9B" w:rsidRPr="00002B9B" w:rsidRDefault="00002B9B" w:rsidP="00002B9B">
      <w:pPr>
        <w:pStyle w:val="Ttulo2"/>
        <w:numPr>
          <w:ilvl w:val="0"/>
          <w:numId w:val="0"/>
        </w:numPr>
      </w:pPr>
      <w:r w:rsidRPr="00002B9B">
        <w:t>Capacitación en energía</w:t>
      </w:r>
    </w:p>
    <w:p w14:paraId="36CC7F22" w14:textId="77777777" w:rsidR="00002B9B" w:rsidRDefault="00002B9B" w:rsidP="00002B9B">
      <w:pPr>
        <w:pStyle w:val="Ttulo2"/>
        <w:numPr>
          <w:ilvl w:val="0"/>
          <w:numId w:val="0"/>
        </w:numPr>
      </w:pPr>
    </w:p>
    <w:p w14:paraId="5E360EAC" w14:textId="77777777" w:rsidR="00002B9B" w:rsidRDefault="00002B9B" w:rsidP="00002B9B">
      <w:pPr>
        <w:rPr>
          <w:lang w:val="es-MX"/>
        </w:rPr>
      </w:pPr>
    </w:p>
    <w:p w14:paraId="5ADDB5B9" w14:textId="77777777" w:rsidR="00002B9B" w:rsidRPr="00002B9B" w:rsidRDefault="00002B9B" w:rsidP="00002B9B">
      <w:pPr>
        <w:rPr>
          <w:lang w:val="es-MX"/>
        </w:rPr>
      </w:pPr>
    </w:p>
    <w:p w14:paraId="069160DD" w14:textId="77777777" w:rsidR="00002B9B" w:rsidRPr="00F113A3" w:rsidRDefault="00002B9B" w:rsidP="00002B9B">
      <w:pPr>
        <w:pStyle w:val="Ttulo2"/>
        <w:numPr>
          <w:ilvl w:val="0"/>
          <w:numId w:val="0"/>
        </w:numPr>
      </w:pPr>
      <w:r w:rsidRPr="00002B9B">
        <w:t>Difusión en Energía</w:t>
      </w:r>
    </w:p>
    <w:p w14:paraId="123DABEB" w14:textId="77777777" w:rsidR="00002B9B" w:rsidRDefault="00002B9B" w:rsidP="00F113A3">
      <w:pPr>
        <w:rPr>
          <w:lang w:val="es-MX"/>
        </w:rPr>
      </w:pPr>
    </w:p>
    <w:p w14:paraId="62F92199" w14:textId="77777777" w:rsidR="00B80D1C" w:rsidRDefault="00B80D1C" w:rsidP="00F113A3">
      <w:pPr>
        <w:rPr>
          <w:lang w:val="es-MX"/>
        </w:rPr>
      </w:pPr>
    </w:p>
    <w:p w14:paraId="0A8AD283" w14:textId="77777777" w:rsidR="002E1E05" w:rsidRDefault="002E1E05" w:rsidP="002E1E05">
      <w:pPr>
        <w:pStyle w:val="Ttulo2"/>
        <w:numPr>
          <w:ilvl w:val="0"/>
          <w:numId w:val="0"/>
        </w:numPr>
      </w:pPr>
      <w:r>
        <w:t>Resultados</w:t>
      </w:r>
    </w:p>
    <w:p w14:paraId="0ABA9C99" w14:textId="77777777"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14:paraId="66D02E56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416451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56657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24448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0943F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25113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B729BC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40BE27CF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E86C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BC4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5329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485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AF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87B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FB8EFC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A101B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C8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D51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A9E3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ABB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C3A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FDAC09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4ACD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8A43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2E4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E7C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1A2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017B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0D86015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A428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53A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18F0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9CD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B02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B0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139519AD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AFDE3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DB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D89B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88B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977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7131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43E95F9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C907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B00D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FB4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038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FFE8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83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DC0E4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50FD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EA7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E37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E37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94BC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575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D6188D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C8EB1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C80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C44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C006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7D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A5A2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FD457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B2C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0EC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BA32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E7FA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4394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7470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333E4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CEBA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084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812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29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934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6DA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322173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2EA43E0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03AC6C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9E8E1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629E0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F921B0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32450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DE1790A" w14:textId="77777777"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14:paraId="3DED493A" w14:textId="77777777" w:rsidR="00675169" w:rsidRDefault="00675169" w:rsidP="005867D6">
      <w:pPr>
        <w:pStyle w:val="Ttulo2"/>
        <w:jc w:val="both"/>
      </w:pPr>
      <w:r w:rsidRPr="009B0427">
        <w:lastRenderedPageBreak/>
        <w:t>Introducción</w:t>
      </w:r>
    </w:p>
    <w:p w14:paraId="531F12AE" w14:textId="77777777" w:rsidR="00B30FFA" w:rsidRDefault="0034316E" w:rsidP="005867D6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14:paraId="6A1C8A87" w14:textId="77777777" w:rsidR="002978A7" w:rsidRDefault="002978A7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14:paraId="63FB5DC5" w14:textId="77777777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14:paraId="3D492AA7" w14:textId="77777777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14:paraId="3AF62B93" w14:textId="77777777" w:rsidR="00602DB2" w:rsidRDefault="002A378D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14:paraId="10F27741" w14:textId="77777777" w:rsidR="00725C17" w:rsidRPr="00602DB2" w:rsidRDefault="00765D4F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14:paraId="40D5ABB7" w14:textId="77777777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602960AC" w14:textId="77777777" w:rsidR="00196A4D" w:rsidRDefault="00196A4D" w:rsidP="005867D6">
      <w:pPr>
        <w:jc w:val="both"/>
      </w:pPr>
    </w:p>
    <w:p w14:paraId="2E6E947B" w14:textId="77777777" w:rsidR="009B0427" w:rsidRDefault="009B0427" w:rsidP="005867D6">
      <w:pPr>
        <w:pStyle w:val="Ttulo2"/>
        <w:numPr>
          <w:ilvl w:val="0"/>
          <w:numId w:val="6"/>
        </w:numPr>
        <w:jc w:val="both"/>
      </w:pPr>
      <w:r w:rsidRPr="00091AD2">
        <w:t>Identificación de oportunidades de EE</w:t>
      </w:r>
    </w:p>
    <w:p w14:paraId="6342FF09" w14:textId="77777777" w:rsidR="009B0427" w:rsidRPr="002B6028" w:rsidRDefault="00765D4F" w:rsidP="005867D6">
      <w:pPr>
        <w:pStyle w:val="Ttulo3"/>
        <w:numPr>
          <w:ilvl w:val="1"/>
          <w:numId w:val="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14:paraId="1C3ED9A2" w14:textId="4557BBF2" w:rsidR="009B0427" w:rsidRPr="002B6028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 xml:space="preserve">(2017, 2018, 2019 y hasta la fecha de la postulación) 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14:paraId="322FDBC4" w14:textId="77777777" w:rsidR="009B0427" w:rsidRPr="00FE1236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710EC5B7" w14:textId="77777777" w:rsidR="00E65D25" w:rsidRDefault="00E65D25" w:rsidP="005867D6">
      <w:pPr>
        <w:jc w:val="both"/>
      </w:pPr>
      <w:r w:rsidRPr="00E65D25">
        <w:t xml:space="preserve">&gt;&gt; Escriba a partir de aquí </w:t>
      </w:r>
    </w:p>
    <w:p w14:paraId="5EC403AD" w14:textId="77777777" w:rsidR="00E65D25" w:rsidRPr="00E65D25" w:rsidRDefault="00E65D25" w:rsidP="005867D6">
      <w:pPr>
        <w:jc w:val="both"/>
      </w:pPr>
    </w:p>
    <w:p w14:paraId="20CDE9FA" w14:textId="77777777" w:rsidR="009B0427" w:rsidRPr="00992846" w:rsidRDefault="00992846" w:rsidP="005867D6">
      <w:pPr>
        <w:pStyle w:val="Ttulo3"/>
        <w:numPr>
          <w:ilvl w:val="1"/>
          <w:numId w:val="6"/>
        </w:numPr>
        <w:jc w:val="both"/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14:paraId="1695E567" w14:textId="77777777" w:rsidR="00992846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14:paraId="0F8E6222" w14:textId="77777777" w:rsidR="00E659E9" w:rsidRPr="00E659E9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457714A" w14:textId="77777777" w:rsidR="00E65D25" w:rsidRPr="00E65D25" w:rsidRDefault="00E65D25" w:rsidP="005867D6">
      <w:pPr>
        <w:jc w:val="both"/>
      </w:pPr>
      <w:r w:rsidRPr="00E65D25">
        <w:t xml:space="preserve">&gt;&gt; Escriba a partir de aquí </w:t>
      </w:r>
    </w:p>
    <w:p w14:paraId="09A213E7" w14:textId="77777777" w:rsidR="00992846" w:rsidRDefault="00992846" w:rsidP="005867D6">
      <w:pPr>
        <w:jc w:val="both"/>
        <w:rPr>
          <w:lang w:val="es-MX"/>
        </w:rPr>
      </w:pPr>
    </w:p>
    <w:p w14:paraId="29E24D9A" w14:textId="77777777" w:rsidR="009B0427" w:rsidRDefault="009B0427" w:rsidP="005867D6">
      <w:pPr>
        <w:pStyle w:val="Ttulo2"/>
        <w:jc w:val="both"/>
      </w:pPr>
      <w:r w:rsidRPr="00035086">
        <w:t>Implementación de medidas de EE</w:t>
      </w:r>
    </w:p>
    <w:p w14:paraId="69C7C7C3" w14:textId="77777777" w:rsidR="009B0427" w:rsidRPr="000A0596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en los últimos 3 años </w:t>
      </w:r>
    </w:p>
    <w:p w14:paraId="3047743C" w14:textId="11BFE113" w:rsidR="009B0427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112CF9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4771F">
        <w:rPr>
          <w:i/>
          <w:color w:val="808080" w:themeColor="background1" w:themeShade="80"/>
          <w:sz w:val="20"/>
          <w:szCs w:val="20"/>
          <w:lang w:val="es-MX"/>
        </w:rPr>
        <w:t xml:space="preserve">(2017, 2018, 2019 y hasta la fecha de la postulación)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4042E6F5" w14:textId="77777777" w:rsidR="00C07EB2" w:rsidRDefault="0050035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1A31194" w14:textId="77777777"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14:paraId="47E64D08" w14:textId="77777777"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14:paraId="692605D1" w14:textId="77777777" w:rsidR="00C07EB2" w:rsidRDefault="0050035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u operativas: </w:t>
      </w:r>
    </w:p>
    <w:p w14:paraId="72BA21ED" w14:textId="77777777"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14:paraId="69B47CBA" w14:textId="77777777"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14:paraId="4C21E0AF" w14:textId="77777777" w:rsidR="00500355" w:rsidRPr="00500355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4AB56FBE" w14:textId="77777777" w:rsidR="00500355" w:rsidRPr="00500355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D8CA185" w14:textId="77777777"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071D2876" w14:textId="77777777"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4A5F2BD" w14:textId="092A4E07" w:rsidR="009B0427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lastRenderedPageBreak/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641234">
        <w:rPr>
          <w:i/>
          <w:color w:val="808080" w:themeColor="background1" w:themeShade="80"/>
          <w:sz w:val="20"/>
          <w:szCs w:val="20"/>
          <w:lang w:val="es-MX"/>
        </w:rPr>
        <w:t>el Formulario MMEE para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D5DF527" w14:textId="77777777"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14:paraId="4A7321BD" w14:textId="77777777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892D7B9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446AA61B" w14:textId="370017E5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941942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B0427" w:rsidRPr="00471AD1" w14:paraId="105A0D62" w14:textId="77777777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3DE237E3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A86CC58" w14:textId="77777777"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14:paraId="57B13366" w14:textId="77777777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69C03207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0D4C370C" w14:textId="77777777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14:paraId="3FE88E8B" w14:textId="77777777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14:paraId="41A52A4B" w14:textId="77777777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C624" w14:textId="77777777"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371B" w14:textId="77777777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14:paraId="7B89F374" w14:textId="77777777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764D9183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18D44FD8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14:paraId="2407D1AF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14:paraId="5B03F399" w14:textId="77777777"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14:paraId="4F936F37" w14:textId="77777777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785466CB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8F87AFF" w14:textId="77777777" w:rsidR="009B0427" w:rsidRPr="00471AD1" w:rsidRDefault="00AE7A8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equipo/s reemplazado/s (o que serían instalados bajo un escenario "business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14:paraId="1C38BA75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661E5E01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6094214" w14:textId="77777777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14:paraId="4755CF07" w14:textId="77777777" w:rsidR="009B0427" w:rsidRDefault="009B0427" w:rsidP="005867D6">
      <w:pPr>
        <w:jc w:val="both"/>
      </w:pPr>
    </w:p>
    <w:p w14:paraId="41F4260C" w14:textId="77777777" w:rsidR="007E388C" w:rsidRDefault="009B0427" w:rsidP="005867D6">
      <w:pPr>
        <w:pStyle w:val="Ttulo2"/>
        <w:jc w:val="both"/>
      </w:pPr>
      <w:r w:rsidRPr="00F366D8">
        <w:t>M</w:t>
      </w:r>
      <w:r w:rsidR="007E388C">
        <w:t xml:space="preserve">edición y </w:t>
      </w:r>
      <w:r w:rsidR="00847FD4">
        <w:t>evaluación</w:t>
      </w:r>
      <w:r w:rsidR="007E388C">
        <w:t xml:space="preserve"> de resultados</w:t>
      </w:r>
    </w:p>
    <w:p w14:paraId="4E64606B" w14:textId="77777777"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14:paraId="7BD3BC56" w14:textId="77777777" w:rsidR="009B0427" w:rsidRDefault="009B0427" w:rsidP="005867D6">
      <w:pPr>
        <w:pStyle w:val="Sinespaciado"/>
        <w:ind w:left="33"/>
        <w:jc w:val="both"/>
      </w:pPr>
    </w:p>
    <w:p w14:paraId="04ED3CC9" w14:textId="77777777" w:rsidR="00282D21" w:rsidRPr="00E65D25" w:rsidRDefault="00282D21" w:rsidP="005867D6">
      <w:pPr>
        <w:jc w:val="both"/>
      </w:pPr>
      <w:r w:rsidRPr="00E65D25">
        <w:t xml:space="preserve">&gt;&gt; Escriba a partir de aquí </w:t>
      </w:r>
    </w:p>
    <w:p w14:paraId="1C41A325" w14:textId="77777777" w:rsidR="009B0427" w:rsidRDefault="009B0427" w:rsidP="005867D6">
      <w:pPr>
        <w:jc w:val="both"/>
      </w:pPr>
    </w:p>
    <w:p w14:paraId="1D1C77CB" w14:textId="77777777" w:rsidR="00487431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lastRenderedPageBreak/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14:paraId="682C66CF" w14:textId="77777777" w:rsidR="00487431" w:rsidRDefault="009B0427" w:rsidP="005867D6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14:paraId="0A70F8A8" w14:textId="19A16C42" w:rsidR="00487431" w:rsidRDefault="00487431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14:paraId="2AFFF643" w14:textId="77777777" w:rsidR="009B0427" w:rsidRDefault="00487431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14:paraId="389728C7" w14:textId="77777777" w:rsidR="00487431" w:rsidRPr="00487431" w:rsidRDefault="00780A1E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14:paraId="1A043C3A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2F87400F" w14:textId="77777777" w:rsidR="00282D21" w:rsidRPr="00E65D25" w:rsidRDefault="00282D21" w:rsidP="005867D6">
      <w:pPr>
        <w:jc w:val="both"/>
      </w:pPr>
    </w:p>
    <w:p w14:paraId="72B141C2" w14:textId="77777777" w:rsidR="00F87EA0" w:rsidRDefault="0030431B" w:rsidP="005867D6">
      <w:pPr>
        <w:pStyle w:val="Ttulo2"/>
        <w:jc w:val="both"/>
      </w:pPr>
      <w:r>
        <w:t>Capacitación en energía</w:t>
      </w:r>
    </w:p>
    <w:p w14:paraId="1534A62A" w14:textId="77777777" w:rsidR="006A1A6C" w:rsidRPr="00960C6A" w:rsidRDefault="00960C6A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14:paraId="1FD7684F" w14:textId="77777777" w:rsidR="00E9566C" w:rsidRDefault="00E9566C" w:rsidP="005867D6">
      <w:pPr>
        <w:spacing w:after="0"/>
        <w:jc w:val="both"/>
        <w:rPr>
          <w:lang w:val="es-MX"/>
        </w:rPr>
      </w:pPr>
    </w:p>
    <w:p w14:paraId="25C96A61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3B02D03F" w14:textId="77777777" w:rsidR="00282D21" w:rsidRPr="00E65D25" w:rsidRDefault="00282D21" w:rsidP="005867D6">
      <w:pPr>
        <w:jc w:val="both"/>
      </w:pPr>
    </w:p>
    <w:p w14:paraId="75FBE5E3" w14:textId="77777777" w:rsidR="00091AD2" w:rsidRDefault="00091AD2" w:rsidP="005867D6">
      <w:pPr>
        <w:pStyle w:val="Ttulo2"/>
        <w:jc w:val="both"/>
      </w:pPr>
      <w:r w:rsidRPr="00091AD2">
        <w:t>Difusión en Energía</w:t>
      </w:r>
    </w:p>
    <w:p w14:paraId="5BAF2FF9" w14:textId="77777777" w:rsidR="0030431B" w:rsidRDefault="0030431B" w:rsidP="005867D6">
      <w:pPr>
        <w:pStyle w:val="Ttulo2"/>
        <w:numPr>
          <w:ilvl w:val="0"/>
          <w:numId w:val="0"/>
        </w:numPr>
        <w:ind w:left="720"/>
        <w:jc w:val="both"/>
      </w:pPr>
    </w:p>
    <w:p w14:paraId="6AD03CB2" w14:textId="77777777" w:rsidR="009B0427" w:rsidRPr="009B0427" w:rsidRDefault="009B0427" w:rsidP="005867D6">
      <w:pPr>
        <w:pStyle w:val="Ttulo3"/>
        <w:numPr>
          <w:ilvl w:val="1"/>
          <w:numId w:val="2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14:paraId="51B55F51" w14:textId="77777777" w:rsidR="00282D21" w:rsidRDefault="000217C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 así como a los logros obtenidos. </w:t>
      </w:r>
    </w:p>
    <w:p w14:paraId="36167A92" w14:textId="77777777" w:rsid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7690C35" w14:textId="77777777" w:rsidR="00282D21" w:rsidRP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14:paraId="34060693" w14:textId="77777777" w:rsidR="00562009" w:rsidRDefault="00562009" w:rsidP="005867D6">
      <w:pPr>
        <w:pStyle w:val="Sinespaciado"/>
        <w:jc w:val="both"/>
      </w:pPr>
    </w:p>
    <w:p w14:paraId="66370D84" w14:textId="77777777" w:rsidR="00540C4E" w:rsidRPr="00C3237E" w:rsidRDefault="00540C4E" w:rsidP="005867D6">
      <w:pPr>
        <w:pStyle w:val="Ttulo2"/>
        <w:numPr>
          <w:ilvl w:val="0"/>
          <w:numId w:val="0"/>
        </w:numPr>
        <w:jc w:val="both"/>
      </w:pPr>
      <w:r w:rsidRPr="00C3237E">
        <w:t>Anexo</w:t>
      </w:r>
    </w:p>
    <w:p w14:paraId="690E722B" w14:textId="77777777" w:rsidR="0002255F" w:rsidRDefault="0002255F" w:rsidP="009A74A6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6A3EC711" w14:textId="77777777"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14:paraId="067A968F" w14:textId="77777777" w:rsidTr="000A0596">
        <w:tc>
          <w:tcPr>
            <w:tcW w:w="1951" w:type="dxa"/>
            <w:shd w:val="clear" w:color="auto" w:fill="FF6600"/>
            <w:vAlign w:val="center"/>
          </w:tcPr>
          <w:p w14:paraId="0567C327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14:paraId="78B658D3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38036EF5" w14:textId="77777777" w:rsidTr="00540C4E">
        <w:tc>
          <w:tcPr>
            <w:tcW w:w="1951" w:type="dxa"/>
            <w:vAlign w:val="center"/>
          </w:tcPr>
          <w:p w14:paraId="27EEA1D3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08C2E622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2837F5FF" w14:textId="77777777" w:rsidTr="00540C4E">
        <w:tc>
          <w:tcPr>
            <w:tcW w:w="1951" w:type="dxa"/>
            <w:vAlign w:val="center"/>
          </w:tcPr>
          <w:p w14:paraId="76C48737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6C843D7E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7EB57398" w14:textId="77777777" w:rsidTr="00540C4E">
        <w:tc>
          <w:tcPr>
            <w:tcW w:w="1951" w:type="dxa"/>
            <w:vAlign w:val="center"/>
          </w:tcPr>
          <w:p w14:paraId="05E50EC8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3F74CBA6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37CD5252" w14:textId="77777777" w:rsidTr="00540C4E">
        <w:tc>
          <w:tcPr>
            <w:tcW w:w="1951" w:type="dxa"/>
            <w:vAlign w:val="center"/>
          </w:tcPr>
          <w:p w14:paraId="12209BB0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08016005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5633616E" w14:textId="77777777" w:rsidTr="00540C4E">
        <w:tc>
          <w:tcPr>
            <w:tcW w:w="1951" w:type="dxa"/>
            <w:vAlign w:val="center"/>
          </w:tcPr>
          <w:p w14:paraId="5ADBD79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3EEAF12F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3C765890" w14:textId="77777777" w:rsidTr="00B41629">
        <w:tc>
          <w:tcPr>
            <w:tcW w:w="1951" w:type="dxa"/>
            <w:vAlign w:val="center"/>
          </w:tcPr>
          <w:p w14:paraId="0C2D8C23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4A65BFA7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4424261E" w14:textId="77777777" w:rsidTr="00B41629">
        <w:tc>
          <w:tcPr>
            <w:tcW w:w="1951" w:type="dxa"/>
            <w:vAlign w:val="center"/>
          </w:tcPr>
          <w:p w14:paraId="23305F8F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14:paraId="11CEC339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E8A2B57" w14:textId="77777777" w:rsidTr="00B41629">
        <w:tc>
          <w:tcPr>
            <w:tcW w:w="1951" w:type="dxa"/>
            <w:vAlign w:val="center"/>
          </w:tcPr>
          <w:p w14:paraId="39D72085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14:paraId="0D075D12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45ADA47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494D" w14:textId="77777777" w:rsidR="002F1A43" w:rsidRDefault="002F1A43" w:rsidP="00684A6D">
      <w:pPr>
        <w:spacing w:after="0" w:line="240" w:lineRule="auto"/>
      </w:pPr>
      <w:r>
        <w:separator/>
      </w:r>
    </w:p>
  </w:endnote>
  <w:endnote w:type="continuationSeparator" w:id="0">
    <w:p w14:paraId="4D62BA50" w14:textId="77777777" w:rsidR="002F1A43" w:rsidRDefault="002F1A43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DA3BFA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C586" w14:textId="77777777" w:rsidR="002F1A43" w:rsidRDefault="002F1A43" w:rsidP="00684A6D">
      <w:pPr>
        <w:spacing w:after="0" w:line="240" w:lineRule="auto"/>
      </w:pPr>
      <w:r>
        <w:separator/>
      </w:r>
    </w:p>
  </w:footnote>
  <w:footnote w:type="continuationSeparator" w:id="0">
    <w:p w14:paraId="7AF0275B" w14:textId="77777777" w:rsidR="002F1A43" w:rsidRDefault="002F1A43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2CF9"/>
    <w:rsid w:val="001146A0"/>
    <w:rsid w:val="0012017D"/>
    <w:rsid w:val="001207C6"/>
    <w:rsid w:val="0013229F"/>
    <w:rsid w:val="001360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1A43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676E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23438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4F1FEA"/>
    <w:rsid w:val="00500355"/>
    <w:rsid w:val="00504FD5"/>
    <w:rsid w:val="00527A09"/>
    <w:rsid w:val="005358E3"/>
    <w:rsid w:val="00536558"/>
    <w:rsid w:val="0053682E"/>
    <w:rsid w:val="00540C4E"/>
    <w:rsid w:val="00561097"/>
    <w:rsid w:val="00562009"/>
    <w:rsid w:val="0056332C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1234"/>
    <w:rsid w:val="00644FD9"/>
    <w:rsid w:val="00655FBA"/>
    <w:rsid w:val="0066232F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194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A74A6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07FAA"/>
    <w:rsid w:val="00B12300"/>
    <w:rsid w:val="00B26F0B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4579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4771F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0DB0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4EC9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5A7-BFA2-438F-A1FE-5B59E61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42</cp:revision>
  <cp:lastPrinted>2015-02-23T13:52:00Z</cp:lastPrinted>
  <dcterms:created xsi:type="dcterms:W3CDTF">2016-05-12T17:58:00Z</dcterms:created>
  <dcterms:modified xsi:type="dcterms:W3CDTF">2020-06-11T13:35:00Z</dcterms:modified>
</cp:coreProperties>
</file>