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D277" w14:textId="187A22F7" w:rsidR="00414E3E" w:rsidRPr="00703AB1" w:rsidRDefault="00414E3E" w:rsidP="00BC2898">
      <w:pPr>
        <w:pStyle w:val="Ttulo1"/>
        <w:spacing w:after="120"/>
        <w:rPr>
          <w:color w:val="4F81BD" w:themeColor="accent1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 xml:space="preserve">PREMIO NACIONAL DE EFICIENCIA ENERGÉTICA </w:t>
      </w:r>
      <w:r w:rsidR="00784652">
        <w:rPr>
          <w:color w:val="4F81BD" w:themeColor="accent1"/>
          <w:sz w:val="72"/>
          <w:szCs w:val="72"/>
        </w:rPr>
        <w:t>202</w:t>
      </w:r>
      <w:r w:rsidR="00FD0217">
        <w:rPr>
          <w:color w:val="4F81BD" w:themeColor="accent1"/>
          <w:sz w:val="72"/>
          <w:szCs w:val="72"/>
        </w:rPr>
        <w:t>4</w:t>
      </w:r>
    </w:p>
    <w:p w14:paraId="56CCE716" w14:textId="77777777" w:rsidR="00F113A3" w:rsidRDefault="00F113A3" w:rsidP="00F113A3">
      <w:pPr>
        <w:rPr>
          <w:lang w:val="es-MX"/>
        </w:rPr>
      </w:pPr>
    </w:p>
    <w:p w14:paraId="1D112040" w14:textId="7E11F987" w:rsidR="00BB1C7D" w:rsidRDefault="00703AB1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703AB1">
        <w:rPr>
          <w:color w:val="4F81BD" w:themeColor="accent1"/>
          <w:sz w:val="72"/>
          <w:szCs w:val="72"/>
        </w:rPr>
        <w:t xml:space="preserve">MOVILIDAD </w:t>
      </w:r>
    </w:p>
    <w:p w14:paraId="350EF84A" w14:textId="77777777" w:rsidR="00F113A3" w:rsidRDefault="00F113A3" w:rsidP="00F113A3">
      <w:pPr>
        <w:rPr>
          <w:lang w:val="es-MX"/>
        </w:rPr>
      </w:pPr>
    </w:p>
    <w:p w14:paraId="0B1BD5F0" w14:textId="5FBE2F31" w:rsidR="00CC15A7" w:rsidRDefault="00A54A01" w:rsidP="0093229E">
      <w:pPr>
        <w:pStyle w:val="Ttulo1"/>
        <w:spacing w:before="240" w:after="120"/>
        <w:rPr>
          <w:color w:val="4F81BD" w:themeColor="accent1"/>
          <w:sz w:val="48"/>
          <w:szCs w:val="48"/>
        </w:rPr>
      </w:pPr>
      <w:r w:rsidRPr="00703AB1">
        <w:rPr>
          <w:color w:val="4F81BD" w:themeColor="accent1"/>
          <w:sz w:val="48"/>
          <w:szCs w:val="48"/>
        </w:rPr>
        <w:t>Informe de Acciones y Resultados</w:t>
      </w:r>
      <w:r w:rsidR="0093229E" w:rsidRPr="00703AB1">
        <w:rPr>
          <w:color w:val="4F81BD" w:themeColor="accent1"/>
          <w:sz w:val="48"/>
          <w:szCs w:val="48"/>
        </w:rPr>
        <w:t xml:space="preserve"> </w:t>
      </w:r>
    </w:p>
    <w:p w14:paraId="1E254CE2" w14:textId="77777777" w:rsidR="00B776DE" w:rsidRPr="00AE713A" w:rsidRDefault="00B776DE" w:rsidP="00E701B7"/>
    <w:p w14:paraId="5A2DD293" w14:textId="77777777" w:rsidR="00B776DE" w:rsidRPr="004104BB" w:rsidRDefault="00B776DE" w:rsidP="00B776DE">
      <w:pPr>
        <w:pStyle w:val="Ttulo1"/>
        <w:spacing w:before="240" w:after="120"/>
        <w:rPr>
          <w:sz w:val="60"/>
          <w:szCs w:val="60"/>
        </w:rPr>
      </w:pPr>
      <w:bookmarkStart w:id="0" w:name="_Hlk69897642"/>
      <w:r w:rsidRPr="004104BB">
        <w:rPr>
          <w:sz w:val="60"/>
          <w:szCs w:val="60"/>
          <w:shd w:val="clear" w:color="auto" w:fill="DDD9C3" w:themeFill="background2" w:themeFillShade="E6"/>
        </w:rPr>
        <w:t>NOMBRE DEL POSTULANTE</w:t>
      </w:r>
      <w:r w:rsidRPr="004104BB">
        <w:rPr>
          <w:sz w:val="60"/>
          <w:szCs w:val="60"/>
        </w:rPr>
        <w:t xml:space="preserve"> </w:t>
      </w:r>
      <w:r w:rsidRPr="00775328">
        <w:rPr>
          <w:i/>
          <w:iCs/>
          <w:color w:val="7F7F7F" w:themeColor="text1" w:themeTint="80"/>
        </w:rPr>
        <w:t>(completar)</w:t>
      </w:r>
    </w:p>
    <w:bookmarkEnd w:id="0"/>
    <w:p w14:paraId="45EB0C56" w14:textId="77777777" w:rsidR="00F113A3" w:rsidRDefault="00F113A3" w:rsidP="00F113A3">
      <w:pPr>
        <w:rPr>
          <w:lang w:val="es-MX"/>
        </w:rPr>
      </w:pPr>
    </w:p>
    <w:p w14:paraId="07AE17C0" w14:textId="77777777" w:rsidR="0002255F" w:rsidRPr="00F71E4D" w:rsidRDefault="0002255F" w:rsidP="00CC14B8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 xml:space="preserve">Importante: </w:t>
      </w:r>
    </w:p>
    <w:p w14:paraId="3CD1CCCF" w14:textId="21A5B66F" w:rsidR="0002255F" w:rsidRPr="00F71E4D" w:rsidRDefault="00B776DE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 xml:space="preserve">Complete el informe de forma sucinta y precisa </w:t>
      </w:r>
      <w:r w:rsidRPr="00F71E4D">
        <w:rPr>
          <w:i/>
          <w:color w:val="595959" w:themeColor="text1" w:themeTint="A6"/>
        </w:rPr>
        <w:t>en base a las instrucciones de cada sección, a</w:t>
      </w:r>
      <w:r w:rsidR="0002255F" w:rsidRPr="00F71E4D">
        <w:rPr>
          <w:i/>
          <w:color w:val="595959" w:themeColor="text1" w:themeTint="A6"/>
        </w:rPr>
        <w:t xml:space="preserve"> fin de que el Comité Evaluador disponga de información clara y concisa</w:t>
      </w:r>
      <w:r w:rsidRPr="00F71E4D">
        <w:rPr>
          <w:i/>
          <w:color w:val="595959" w:themeColor="text1" w:themeTint="A6"/>
        </w:rPr>
        <w:t>.</w:t>
      </w:r>
    </w:p>
    <w:p w14:paraId="57AAF38B" w14:textId="209C1DDF" w:rsidR="0002255F" w:rsidRPr="00F71E4D" w:rsidRDefault="0002255F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>El informe no debe superar las 1</w:t>
      </w:r>
      <w:r w:rsidR="00FD0217">
        <w:rPr>
          <w:b/>
          <w:i/>
          <w:color w:val="595959" w:themeColor="text1" w:themeTint="A6"/>
        </w:rPr>
        <w:t>0</w:t>
      </w:r>
      <w:r w:rsidRPr="00F71E4D">
        <w:rPr>
          <w:b/>
          <w:i/>
          <w:color w:val="595959" w:themeColor="text1" w:themeTint="A6"/>
        </w:rPr>
        <w:t xml:space="preserve"> páginas.</w:t>
      </w:r>
    </w:p>
    <w:p w14:paraId="76AD2C22" w14:textId="605D003D" w:rsidR="00B776DE" w:rsidRPr="00F71E4D" w:rsidRDefault="0002255F" w:rsidP="00B776DE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b/>
          <w:i/>
          <w:color w:val="595959" w:themeColor="text1" w:themeTint="A6"/>
        </w:rPr>
        <w:t>Adjunte únicamente documentación relevante</w:t>
      </w:r>
      <w:r w:rsidRPr="00F71E4D">
        <w:rPr>
          <w:i/>
          <w:color w:val="595959" w:themeColor="text1" w:themeTint="A6"/>
        </w:rPr>
        <w:t xml:space="preserve"> que respalde la información brindada en el informe. </w:t>
      </w:r>
    </w:p>
    <w:p w14:paraId="460522C3" w14:textId="1647A087" w:rsidR="00B065F4" w:rsidRPr="00F71E4D" w:rsidRDefault="00B065F4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i/>
          <w:color w:val="595959" w:themeColor="text1" w:themeTint="A6"/>
        </w:rPr>
      </w:pPr>
      <w:r w:rsidRPr="00F71E4D">
        <w:rPr>
          <w:i/>
          <w:color w:val="595959" w:themeColor="text1" w:themeTint="A6"/>
        </w:rPr>
        <w:t xml:space="preserve">Los </w:t>
      </w:r>
      <w:r w:rsidRPr="00F71E4D">
        <w:rPr>
          <w:b/>
          <w:bCs/>
          <w:i/>
          <w:color w:val="595959" w:themeColor="text1" w:themeTint="A6"/>
        </w:rPr>
        <w:t>postulantes que se presentaron a una o ambas de las últimas dos ediciones del Premio (20</w:t>
      </w:r>
      <w:r w:rsidR="00363BD8" w:rsidRPr="00F71E4D">
        <w:rPr>
          <w:b/>
          <w:bCs/>
          <w:i/>
          <w:color w:val="595959" w:themeColor="text1" w:themeTint="A6"/>
        </w:rPr>
        <w:t>2</w:t>
      </w:r>
      <w:r w:rsidR="00FD0217">
        <w:rPr>
          <w:b/>
          <w:bCs/>
          <w:i/>
          <w:color w:val="595959" w:themeColor="text1" w:themeTint="A6"/>
        </w:rPr>
        <w:t>2</w:t>
      </w:r>
      <w:r w:rsidRPr="00F71E4D">
        <w:rPr>
          <w:b/>
          <w:bCs/>
          <w:i/>
          <w:color w:val="595959" w:themeColor="text1" w:themeTint="A6"/>
        </w:rPr>
        <w:t xml:space="preserve"> y/o 202</w:t>
      </w:r>
      <w:r w:rsidR="00FD0217">
        <w:rPr>
          <w:b/>
          <w:bCs/>
          <w:i/>
          <w:color w:val="595959" w:themeColor="text1" w:themeTint="A6"/>
        </w:rPr>
        <w:t>3</w:t>
      </w:r>
      <w:r w:rsidRPr="00F71E4D">
        <w:rPr>
          <w:i/>
          <w:color w:val="595959" w:themeColor="text1" w:themeTint="A6"/>
        </w:rPr>
        <w:t xml:space="preserve">), </w:t>
      </w:r>
      <w:r w:rsidRPr="00F71E4D">
        <w:rPr>
          <w:i/>
          <w:color w:val="595959" w:themeColor="text1" w:themeTint="A6"/>
          <w:u w:val="single"/>
        </w:rPr>
        <w:t>deben describir y demostrar, en las secciones del informe que correspondan, que, desde la última postulación, han implementado acciones (capacitaciones en energía, difusión interna y externa, etc.) y medidas de eficiencia energética cualitativa y cuantitativamente relevantes</w:t>
      </w:r>
      <w:r w:rsidRPr="00F71E4D">
        <w:rPr>
          <w:i/>
          <w:color w:val="595959" w:themeColor="text1" w:themeTint="A6"/>
        </w:rPr>
        <w:t xml:space="preserve">. A modo de ejemplo, y no restringido a ello: profesionalización de su personal en la materia y logros alcanzados, creación de nuevos cargos o responsabilidades en la materia, avances en </w:t>
      </w:r>
      <w:r w:rsidR="00B15A11">
        <w:rPr>
          <w:i/>
          <w:color w:val="595959" w:themeColor="text1" w:themeTint="A6"/>
        </w:rPr>
        <w:t>medición y monitoreo,</w:t>
      </w:r>
      <w:r w:rsidRPr="00F71E4D">
        <w:rPr>
          <w:i/>
          <w:color w:val="595959" w:themeColor="text1" w:themeTint="A6"/>
        </w:rPr>
        <w:t xml:space="preserve"> nuevos estudios de eficiencia energética, </w:t>
      </w:r>
      <w:r w:rsidR="00F71E4D">
        <w:rPr>
          <w:i/>
          <w:color w:val="595959" w:themeColor="text1" w:themeTint="A6"/>
        </w:rPr>
        <w:t>nuevas</w:t>
      </w:r>
      <w:r w:rsidRPr="00F71E4D">
        <w:rPr>
          <w:i/>
          <w:color w:val="595959" w:themeColor="text1" w:themeTint="A6"/>
        </w:rPr>
        <w:t xml:space="preserve"> medidas de eficiencia energética </w:t>
      </w:r>
      <w:r w:rsidR="00F71E4D">
        <w:rPr>
          <w:i/>
          <w:color w:val="595959" w:themeColor="text1" w:themeTint="A6"/>
        </w:rPr>
        <w:t xml:space="preserve">operativas </w:t>
      </w:r>
      <w:r w:rsidRPr="00F71E4D">
        <w:rPr>
          <w:i/>
          <w:color w:val="595959" w:themeColor="text1" w:themeTint="A6"/>
        </w:rPr>
        <w:t>con ahorros de energía y económicos superiores al 5% del consumo total de la empresa/institución.</w:t>
      </w:r>
    </w:p>
    <w:p w14:paraId="515EACA9" w14:textId="4E8E5950" w:rsidR="0002255F" w:rsidRPr="00F71E4D" w:rsidRDefault="00B776DE" w:rsidP="00AE713A">
      <w:pPr>
        <w:pStyle w:val="Sinespaciado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pacing w:after="60" w:line="276" w:lineRule="auto"/>
        <w:jc w:val="both"/>
        <w:rPr>
          <w:b/>
          <w:i/>
          <w:color w:val="595959" w:themeColor="text1" w:themeTint="A6"/>
        </w:rPr>
      </w:pPr>
      <w:r w:rsidRPr="00F71E4D">
        <w:rPr>
          <w:b/>
          <w:bCs/>
          <w:i/>
          <w:color w:val="595959" w:themeColor="text1" w:themeTint="A6"/>
        </w:rPr>
        <w:t>Elimine las instrucciones</w:t>
      </w:r>
      <w:r w:rsidRPr="00F71E4D">
        <w:rPr>
          <w:b/>
          <w:i/>
          <w:color w:val="595959" w:themeColor="text1" w:themeTint="A6"/>
        </w:rPr>
        <w:t xml:space="preserve"> una vez que haya completado el informe.</w:t>
      </w:r>
    </w:p>
    <w:p w14:paraId="38129E85" w14:textId="77777777"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1A770298" w14:textId="77777777" w:rsidR="008E6426" w:rsidRDefault="008E6426" w:rsidP="005867D6">
      <w:pPr>
        <w:pStyle w:val="Ttulo2"/>
        <w:numPr>
          <w:ilvl w:val="0"/>
          <w:numId w:val="0"/>
        </w:numPr>
        <w:jc w:val="both"/>
        <w:rPr>
          <w:color w:val="4F81BD" w:themeColor="accent1"/>
          <w:sz w:val="28"/>
        </w:rPr>
      </w:pPr>
    </w:p>
    <w:p w14:paraId="77949CC6" w14:textId="77777777" w:rsidR="00F113A3" w:rsidRPr="00703AB1" w:rsidRDefault="00F113A3" w:rsidP="005867D6">
      <w:pPr>
        <w:pStyle w:val="Ttulo2"/>
        <w:numPr>
          <w:ilvl w:val="0"/>
          <w:numId w:val="0"/>
        </w:numPr>
        <w:jc w:val="both"/>
        <w:rPr>
          <w:color w:val="4F81BD" w:themeColor="accent1"/>
          <w:sz w:val="28"/>
        </w:rPr>
      </w:pPr>
      <w:r w:rsidRPr="00703AB1">
        <w:rPr>
          <w:color w:val="4F81BD" w:themeColor="accent1"/>
          <w:sz w:val="28"/>
        </w:rPr>
        <w:lastRenderedPageBreak/>
        <w:t>Resumen Ejecutivo</w:t>
      </w:r>
    </w:p>
    <w:p w14:paraId="46F5F1FF" w14:textId="6079ECEE" w:rsidR="00981188" w:rsidRPr="0077011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color w:val="808080" w:themeColor="background1" w:themeShade="80"/>
          <w:sz w:val="20"/>
          <w:szCs w:val="20"/>
          <w:lang w:val="es-MX"/>
        </w:rPr>
      </w:pPr>
      <w:bookmarkStart w:id="1" w:name="_Hlk104577836"/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Esta sección es un resumen de</w:t>
      </w:r>
      <w:r w:rsidR="008E6426"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las secciones 1-6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del </w:t>
      </w:r>
      <w:r w:rsidRPr="00770118">
        <w:rPr>
          <w:b/>
          <w:bCs/>
          <w:i/>
          <w:color w:val="808080" w:themeColor="background1" w:themeShade="80"/>
          <w:sz w:val="20"/>
          <w:szCs w:val="20"/>
          <w:lang w:val="es-MX"/>
        </w:rPr>
        <w:t>informe. Por tanto, complétela sólo luego de finalizar las demás secciones del informe.</w:t>
      </w:r>
    </w:p>
    <w:p w14:paraId="6451ABC9" w14:textId="77777777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debajo de cada subtítulo el contenido de la correspondiente sección del informe. </w:t>
      </w:r>
    </w:p>
    <w:p w14:paraId="2C382A4B" w14:textId="77777777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El Resumen Ejecutivo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084A75B7" w14:textId="3FBF44AE" w:rsidR="00981188" w:rsidRDefault="00981188" w:rsidP="00F71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F1A82">
        <w:rPr>
          <w:b/>
          <w:bCs/>
          <w:i/>
          <w:color w:val="808080" w:themeColor="background1" w:themeShade="80"/>
          <w:sz w:val="20"/>
          <w:szCs w:val="20"/>
          <w:lang w:val="es-MX"/>
        </w:rPr>
        <w:t>Extensión máxima del Resumen Ejecutivo, 1 carilla</w:t>
      </w:r>
      <w:r>
        <w:rPr>
          <w:b/>
          <w:bCs/>
          <w:i/>
          <w:color w:val="808080" w:themeColor="background1" w:themeShade="80"/>
          <w:sz w:val="20"/>
          <w:szCs w:val="20"/>
          <w:lang w:val="es-MX"/>
        </w:rPr>
        <w:t xml:space="preserve"> y media (sin instrucciones)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bookmarkEnd w:id="1"/>
    </w:p>
    <w:p w14:paraId="386AB7DC" w14:textId="77777777" w:rsidR="009706A4" w:rsidRPr="009706A4" w:rsidRDefault="009706A4" w:rsidP="009706A4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4C9631E0" w14:textId="24F9D073" w:rsidR="00F113A3" w:rsidRPr="00703AB1" w:rsidRDefault="00F113A3" w:rsidP="00F113A3">
      <w:pPr>
        <w:pStyle w:val="Ttulo2"/>
        <w:numPr>
          <w:ilvl w:val="0"/>
          <w:numId w:val="0"/>
        </w:numPr>
        <w:rPr>
          <w:color w:val="4F81BD" w:themeColor="accent1"/>
          <w:szCs w:val="24"/>
        </w:rPr>
      </w:pPr>
      <w:r w:rsidRPr="00703AB1">
        <w:rPr>
          <w:color w:val="4F81BD" w:themeColor="accent1"/>
          <w:szCs w:val="24"/>
        </w:rPr>
        <w:t xml:space="preserve">Descripción </w:t>
      </w:r>
      <w:r w:rsidR="00703AB1" w:rsidRPr="00703AB1">
        <w:rPr>
          <w:color w:val="4F81BD" w:themeColor="accent1"/>
          <w:szCs w:val="24"/>
        </w:rPr>
        <w:t>de la institución/empresa postulante</w:t>
      </w:r>
      <w:r w:rsidRPr="00703AB1">
        <w:rPr>
          <w:color w:val="4F81BD" w:themeColor="accent1"/>
          <w:szCs w:val="24"/>
        </w:rPr>
        <w:t xml:space="preserve"> </w:t>
      </w:r>
    </w:p>
    <w:p w14:paraId="280E02FC" w14:textId="77777777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" w:name="_Hlk104577843"/>
      <w:r w:rsidRPr="006735EB">
        <w:rPr>
          <w:i/>
          <w:color w:val="808080" w:themeColor="background1" w:themeShade="80"/>
          <w:sz w:val="20"/>
          <w:szCs w:val="20"/>
          <w:lang w:val="es-MX"/>
        </w:rPr>
        <w:t>Resuma la sección 1 del informe.</w:t>
      </w:r>
    </w:p>
    <w:p w14:paraId="78769DA3" w14:textId="78AD96F5" w:rsidR="00F113A3" w:rsidRDefault="00981188" w:rsidP="009706A4">
      <w:pPr>
        <w:spacing w:after="0"/>
        <w:rPr>
          <w:lang w:val="es-ES"/>
        </w:rPr>
      </w:pPr>
      <w:bookmarkStart w:id="3" w:name="_Hlk104627159"/>
      <w:bookmarkEnd w:id="2"/>
      <w:r>
        <w:t>&gt;&gt;Escriba a partir de aqu</w:t>
      </w:r>
      <w:r>
        <w:rPr>
          <w:lang w:val="es-ES"/>
        </w:rPr>
        <w:t>í</w:t>
      </w:r>
      <w:bookmarkEnd w:id="3"/>
    </w:p>
    <w:p w14:paraId="36853CDA" w14:textId="77777777" w:rsidR="009706A4" w:rsidRDefault="009706A4" w:rsidP="009706A4">
      <w:pPr>
        <w:spacing w:after="0"/>
        <w:rPr>
          <w:lang w:val="es-ES"/>
        </w:rPr>
      </w:pPr>
    </w:p>
    <w:p w14:paraId="307C36D0" w14:textId="77777777" w:rsidR="009706A4" w:rsidRPr="009706A4" w:rsidRDefault="009706A4" w:rsidP="009706A4">
      <w:pPr>
        <w:spacing w:after="0"/>
        <w:rPr>
          <w:lang w:val="es-ES"/>
        </w:rPr>
      </w:pPr>
    </w:p>
    <w:p w14:paraId="62C6A1B0" w14:textId="77777777" w:rsidR="00981188" w:rsidRPr="00703AB1" w:rsidRDefault="00981188" w:rsidP="009706A4">
      <w:pPr>
        <w:pStyle w:val="Ttulo2"/>
        <w:numPr>
          <w:ilvl w:val="0"/>
          <w:numId w:val="0"/>
        </w:numPr>
        <w:jc w:val="both"/>
        <w:rPr>
          <w:color w:val="4F81BD" w:themeColor="accent1"/>
        </w:rPr>
      </w:pPr>
      <w:r w:rsidRPr="00703AB1">
        <w:rPr>
          <w:color w:val="4F81BD" w:themeColor="accent1"/>
        </w:rPr>
        <w:t>Identificación de oportunidades de EE</w:t>
      </w:r>
    </w:p>
    <w:p w14:paraId="67C9676A" w14:textId="65FAD41D" w:rsidR="00981188" w:rsidRPr="006735EB" w:rsidRDefault="00981188" w:rsidP="0098118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sección 2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5060B372" w14:textId="284F8535" w:rsidR="00F113A3" w:rsidRDefault="00981188" w:rsidP="009706A4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DB60C36" w14:textId="77777777" w:rsidR="009706A4" w:rsidRDefault="009706A4" w:rsidP="009706A4">
      <w:pPr>
        <w:spacing w:after="0"/>
        <w:rPr>
          <w:lang w:val="es-ES"/>
        </w:rPr>
      </w:pPr>
    </w:p>
    <w:p w14:paraId="55464936" w14:textId="77777777" w:rsidR="00DA2DE6" w:rsidRPr="009706A4" w:rsidRDefault="00DA2DE6" w:rsidP="00DA2DE6">
      <w:pPr>
        <w:spacing w:after="0"/>
      </w:pPr>
    </w:p>
    <w:p w14:paraId="04738033" w14:textId="77777777" w:rsidR="00DA2DE6" w:rsidRPr="00703AB1" w:rsidRDefault="00DA2DE6" w:rsidP="00DA2DE6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Capacitación</w:t>
      </w:r>
      <w:r>
        <w:rPr>
          <w:color w:val="4F81BD" w:themeColor="accent1"/>
        </w:rPr>
        <w:t xml:space="preserve"> y difusión</w:t>
      </w:r>
      <w:r w:rsidRPr="00703AB1">
        <w:rPr>
          <w:color w:val="4F81BD" w:themeColor="accent1"/>
        </w:rPr>
        <w:t xml:space="preserve"> en energía</w:t>
      </w:r>
    </w:p>
    <w:p w14:paraId="5E09E75D" w14:textId="4C999CD2" w:rsidR="00DA2DE6" w:rsidRPr="006735EB" w:rsidRDefault="00DA2DE6" w:rsidP="00DA2DE6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 w:rsidR="006001CE">
        <w:rPr>
          <w:i/>
          <w:color w:val="808080" w:themeColor="background1" w:themeShade="80"/>
          <w:sz w:val="20"/>
          <w:szCs w:val="20"/>
          <w:lang w:val="es-MX"/>
        </w:rPr>
        <w:t>3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</w:t>
      </w:r>
      <w:r w:rsidR="006001CE">
        <w:rPr>
          <w:i/>
          <w:color w:val="808080" w:themeColor="background1" w:themeShade="80"/>
          <w:sz w:val="20"/>
          <w:szCs w:val="20"/>
          <w:lang w:val="es-MX"/>
        </w:rPr>
        <w:t>4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3CFDB586" w14:textId="77777777" w:rsidR="00DA2DE6" w:rsidRDefault="00DA2DE6" w:rsidP="00DA2DE6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51C38807" w14:textId="77777777" w:rsidR="00DA2DE6" w:rsidRDefault="00DA2DE6" w:rsidP="009706A4">
      <w:pPr>
        <w:spacing w:after="0"/>
        <w:rPr>
          <w:lang w:val="es-ES"/>
        </w:rPr>
      </w:pPr>
    </w:p>
    <w:p w14:paraId="43571FF1" w14:textId="77777777" w:rsidR="006001CE" w:rsidRPr="00703AB1" w:rsidRDefault="006001CE" w:rsidP="006001CE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B776DE">
        <w:rPr>
          <w:color w:val="4F81BD" w:themeColor="accent1"/>
        </w:rPr>
        <w:t>Medidas de eficiencia energética en los últimos 3 años</w:t>
      </w:r>
    </w:p>
    <w:p w14:paraId="007134B3" w14:textId="3C21F583" w:rsidR="006001CE" w:rsidRPr="006735EB" w:rsidRDefault="006001CE" w:rsidP="006001CE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Resuma la sección 5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del informe.</w:t>
      </w:r>
    </w:p>
    <w:p w14:paraId="691C8C10" w14:textId="11FF69D5" w:rsidR="009706A4" w:rsidRDefault="006001CE" w:rsidP="006001CE">
      <w:pPr>
        <w:spacing w:after="0"/>
        <w:rPr>
          <w:lang w:val="es-ES"/>
        </w:rPr>
      </w:pPr>
      <w:r>
        <w:t>&gt;&gt;Escriba a partir de aqu</w:t>
      </w:r>
      <w:r>
        <w:rPr>
          <w:lang w:val="es-ES"/>
        </w:rPr>
        <w:t>í</w:t>
      </w:r>
    </w:p>
    <w:p w14:paraId="0E8BC9B4" w14:textId="77777777" w:rsidR="006001CE" w:rsidRPr="009706A4" w:rsidRDefault="006001CE" w:rsidP="006001CE">
      <w:pPr>
        <w:spacing w:after="0"/>
        <w:rPr>
          <w:lang w:val="es-ES"/>
        </w:rPr>
      </w:pPr>
    </w:p>
    <w:p w14:paraId="68CE63D5" w14:textId="7DD47887" w:rsidR="009706A4" w:rsidRPr="009706A4" w:rsidRDefault="009706A4" w:rsidP="009706A4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 xml:space="preserve">Monitoreo </w:t>
      </w:r>
    </w:p>
    <w:p w14:paraId="44BB05B7" w14:textId="74899ECB" w:rsidR="009706A4" w:rsidRPr="006735EB" w:rsidRDefault="009706A4" w:rsidP="009706A4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la sección </w:t>
      </w:r>
      <w:r w:rsidR="008E6426">
        <w:rPr>
          <w:i/>
          <w:color w:val="808080" w:themeColor="background1" w:themeShade="80"/>
          <w:sz w:val="20"/>
          <w:szCs w:val="20"/>
          <w:lang w:val="es-MX"/>
        </w:rPr>
        <w:t>6</w:t>
      </w:r>
      <w:r w:rsidR="008E6426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8E6426" w:rsidRPr="006735E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6735EB">
        <w:rPr>
          <w:i/>
          <w:color w:val="808080" w:themeColor="background1" w:themeShade="80"/>
          <w:sz w:val="20"/>
          <w:szCs w:val="20"/>
          <w:lang w:val="es-MX"/>
        </w:rPr>
        <w:t>del informe.</w:t>
      </w:r>
    </w:p>
    <w:p w14:paraId="159869E9" w14:textId="745BCEF9" w:rsidR="00F113A3" w:rsidRDefault="009706A4" w:rsidP="009706A4">
      <w:pPr>
        <w:spacing w:after="0"/>
      </w:pPr>
      <w:r w:rsidRPr="009706A4">
        <w:t>&gt;&gt;Escriba a partir de aquí</w:t>
      </w:r>
    </w:p>
    <w:p w14:paraId="0120264A" w14:textId="77777777" w:rsidR="009706A4" w:rsidRDefault="009706A4" w:rsidP="009706A4">
      <w:pPr>
        <w:spacing w:after="0"/>
      </w:pPr>
    </w:p>
    <w:p w14:paraId="63EE1598" w14:textId="77777777" w:rsidR="009706A4" w:rsidRPr="009706A4" w:rsidRDefault="009706A4" w:rsidP="009706A4">
      <w:pPr>
        <w:spacing w:after="0"/>
        <w:rPr>
          <w:lang w:val="es-ES"/>
        </w:rPr>
      </w:pPr>
    </w:p>
    <w:p w14:paraId="5A18C991" w14:textId="77777777" w:rsidR="002E1E05" w:rsidRPr="00703AB1" w:rsidRDefault="002E1E05" w:rsidP="002E1E05">
      <w:pPr>
        <w:pStyle w:val="Ttulo2"/>
        <w:numPr>
          <w:ilvl w:val="0"/>
          <w:numId w:val="0"/>
        </w:numPr>
        <w:rPr>
          <w:color w:val="4F81BD" w:themeColor="accent1"/>
        </w:rPr>
      </w:pPr>
      <w:r w:rsidRPr="00703AB1">
        <w:rPr>
          <w:color w:val="4F81BD" w:themeColor="accent1"/>
        </w:rPr>
        <w:t>Resultados</w:t>
      </w:r>
    </w:p>
    <w:p w14:paraId="0B87F3C5" w14:textId="7BFA735A" w:rsidR="00AF2919" w:rsidRPr="009D0B1C" w:rsidRDefault="00AF2919" w:rsidP="006078EE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4" w:name="_Hlk104627220"/>
      <w:r w:rsidRPr="009D0B1C">
        <w:rPr>
          <w:i/>
          <w:color w:val="808080" w:themeColor="background1" w:themeShade="80"/>
          <w:sz w:val="20"/>
          <w:szCs w:val="20"/>
          <w:lang w:val="es-MX"/>
        </w:rPr>
        <w:t>Resuma los ahorros energéticos y económicos totales obtenidos como resultado de todas las medidas implementadas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otros beneficios 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>indicados en la sección</w:t>
      </w:r>
      <w:r w:rsidR="008E6426">
        <w:rPr>
          <w:i/>
          <w:color w:val="808080" w:themeColor="background1" w:themeShade="80"/>
          <w:sz w:val="20"/>
          <w:szCs w:val="20"/>
          <w:lang w:val="es-MX"/>
        </w:rPr>
        <w:t xml:space="preserve"> 6.</w:t>
      </w:r>
      <w:r w:rsidRPr="009D0B1C">
        <w:rPr>
          <w:i/>
          <w:color w:val="808080" w:themeColor="background1" w:themeShade="80"/>
          <w:sz w:val="20"/>
          <w:szCs w:val="20"/>
          <w:lang w:val="es-MX"/>
        </w:rPr>
        <w:t xml:space="preserve"> Ej.: Se lograron ahorros de 10% respecto al consumo total de energía de la empresa. Los ahorros económicos fueron del 15% con respecto al gasto total en energía de la empresa.  </w:t>
      </w:r>
    </w:p>
    <w:p w14:paraId="799F889E" w14:textId="77777777" w:rsidR="00AF2919" w:rsidRDefault="00AF2919" w:rsidP="00AF2919">
      <w:pPr>
        <w:rPr>
          <w:lang w:val="es-MX"/>
        </w:rPr>
      </w:pPr>
      <w:r w:rsidRPr="009D0B1C">
        <w:rPr>
          <w:lang w:val="es-MX"/>
        </w:rPr>
        <w:t>&gt;&gt;Escriba a partir de aquí</w:t>
      </w:r>
    </w:p>
    <w:p w14:paraId="2270F570" w14:textId="2A4E9CD3" w:rsidR="00830448" w:rsidRPr="00830448" w:rsidRDefault="00830448" w:rsidP="00830448">
      <w:pPr>
        <w:spacing w:after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14:paraId="7E27810A" w14:textId="77777777" w:rsidTr="009706A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bookmarkEnd w:id="4"/>
          <w:p w14:paraId="19079430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CCC03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3F6E27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15A929A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AB6C73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105FF7F" w14:textId="3ADC0182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Reducción de emisiones de </w:t>
            </w:r>
            <w:r w:rsidR="00B776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CO</w:t>
            </w:r>
            <w:r w:rsidR="00B776DE" w:rsidRPr="00AD2A4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="00B776DE" w:rsidRPr="00C3237E" w:rsidDel="00B776D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 xml:space="preserve"> 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14:paraId="6BB926B8" w14:textId="77777777" w:rsidTr="009706A4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E534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DCFF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F21C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F7EDF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317F6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B286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430D6A6" w14:textId="77777777" w:rsidTr="009706A4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F48FF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024B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3C942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BC38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F073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D66E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720F1C0D" w14:textId="77777777" w:rsidTr="009706A4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2F628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A0F1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26FF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DA1C2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35934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215E7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14:paraId="36989B83" w14:textId="77777777" w:rsidTr="0098767B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8B41675" w14:textId="77777777"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CE6A8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D9D00D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0F6B18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98C78F9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09A8AC" w14:textId="77777777"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  <w:tr w:rsidR="0098767B" w:rsidRPr="00C3237E" w14:paraId="3C221774" w14:textId="77777777" w:rsidTr="008E6426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17BD5354" w14:textId="77777777" w:rsidR="0098767B" w:rsidRPr="00C3237E" w:rsidRDefault="0098767B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53284C5" w14:textId="77777777" w:rsidR="0098767B" w:rsidRPr="00C3237E" w:rsidRDefault="0098767B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E1C6FCE" w14:textId="77777777" w:rsidR="0098767B" w:rsidRPr="00C3237E" w:rsidRDefault="0098767B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73F9FD70" w14:textId="77777777" w:rsidR="0098767B" w:rsidRPr="00C3237E" w:rsidRDefault="0098767B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587C9617" w14:textId="77777777" w:rsidR="0098767B" w:rsidRPr="00C3237E" w:rsidRDefault="0098767B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3E96D97B" w14:textId="77777777" w:rsidR="0098767B" w:rsidRPr="00C3237E" w:rsidRDefault="0098767B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</w:p>
        </w:tc>
      </w:tr>
    </w:tbl>
    <w:p w14:paraId="17CBDF60" w14:textId="77777777" w:rsidR="008E6426" w:rsidRDefault="008E6426" w:rsidP="005762D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10B5F7A9" w14:textId="7D774A0A" w:rsidR="008E6426" w:rsidRPr="008E6426" w:rsidRDefault="008E6426" w:rsidP="005762D8">
      <w:pPr>
        <w:pStyle w:val="Ttulo2"/>
        <w:jc w:val="both"/>
        <w:rPr>
          <w:color w:val="4F81BD" w:themeColor="accent1"/>
        </w:rPr>
      </w:pPr>
      <w:r w:rsidRPr="00B776DE">
        <w:rPr>
          <w:color w:val="4F81BD" w:themeColor="accent1"/>
        </w:rPr>
        <w:lastRenderedPageBreak/>
        <w:t>Descripción de la institución/empresa postulante</w:t>
      </w:r>
    </w:p>
    <w:p w14:paraId="2D0C810A" w14:textId="034532AE" w:rsidR="00703AB1" w:rsidRPr="00E253CA" w:rsidRDefault="00703AB1" w:rsidP="005762D8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empresa/institución incluyendo, entre otros: año de creación; tipo de empresa </w:t>
      </w:r>
      <w:r w:rsidR="00724726">
        <w:rPr>
          <w:i/>
          <w:color w:val="808080" w:themeColor="background1" w:themeShade="80"/>
          <w:sz w:val="20"/>
          <w:szCs w:val="20"/>
        </w:rPr>
        <w:t xml:space="preserve">o institución </w:t>
      </w:r>
      <w:r w:rsidRPr="00E253CA">
        <w:rPr>
          <w:i/>
          <w:color w:val="808080" w:themeColor="background1" w:themeShade="80"/>
          <w:sz w:val="20"/>
          <w:szCs w:val="20"/>
        </w:rPr>
        <w:t xml:space="preserve">(ej.: nacional, familiar, etc.; </w:t>
      </w:r>
      <w:r w:rsidR="009706A4">
        <w:rPr>
          <w:i/>
          <w:color w:val="808080" w:themeColor="background1" w:themeShade="80"/>
          <w:sz w:val="20"/>
          <w:szCs w:val="20"/>
        </w:rPr>
        <w:t xml:space="preserve">a qué se dedica; </w:t>
      </w:r>
      <w:r w:rsidRPr="00E253CA">
        <w:rPr>
          <w:i/>
          <w:color w:val="808080" w:themeColor="background1" w:themeShade="80"/>
          <w:sz w:val="20"/>
          <w:szCs w:val="20"/>
        </w:rPr>
        <w:t>cantidad de empleados; cantidad de instalaciones, plantas y/u oficinas; a qué se dedica</w:t>
      </w:r>
      <w:r>
        <w:rPr>
          <w:i/>
          <w:color w:val="808080" w:themeColor="background1" w:themeShade="80"/>
          <w:sz w:val="20"/>
          <w:szCs w:val="20"/>
        </w:rPr>
        <w:t>)</w:t>
      </w:r>
      <w:r w:rsidRPr="00E253CA">
        <w:rPr>
          <w:i/>
          <w:color w:val="808080" w:themeColor="background1" w:themeShade="80"/>
          <w:sz w:val="20"/>
          <w:szCs w:val="20"/>
        </w:rPr>
        <w:t>.</w:t>
      </w:r>
      <w:r w:rsidR="00784652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>En caso de implementar medidas en flota de vehículos detallar tipo, antigüedad, uso, etc.</w:t>
      </w:r>
    </w:p>
    <w:p w14:paraId="43FF7AD1" w14:textId="77777777"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14:paraId="3B1769FC" w14:textId="77777777" w:rsidR="00196A4D" w:rsidRDefault="00196A4D" w:rsidP="005867D6">
      <w:pPr>
        <w:jc w:val="both"/>
      </w:pPr>
    </w:p>
    <w:p w14:paraId="0C49BC05" w14:textId="77777777" w:rsidR="009B0427" w:rsidRPr="00703AB1" w:rsidRDefault="009B0427" w:rsidP="005867D6">
      <w:pPr>
        <w:pStyle w:val="Ttulo2"/>
        <w:numPr>
          <w:ilvl w:val="0"/>
          <w:numId w:val="6"/>
        </w:numPr>
        <w:jc w:val="both"/>
        <w:rPr>
          <w:color w:val="4F81BD" w:themeColor="accent1"/>
        </w:rPr>
      </w:pPr>
      <w:r w:rsidRPr="00703AB1">
        <w:rPr>
          <w:color w:val="4F81BD" w:themeColor="accent1"/>
        </w:rPr>
        <w:t>Identificación de oportunidades de EE</w:t>
      </w:r>
    </w:p>
    <w:p w14:paraId="03BECCA2" w14:textId="77777777" w:rsidR="009B0427" w:rsidRPr="00703AB1" w:rsidRDefault="00765D4F" w:rsidP="005867D6">
      <w:pPr>
        <w:pStyle w:val="Ttulo3"/>
        <w:numPr>
          <w:ilvl w:val="1"/>
          <w:numId w:val="6"/>
        </w:numPr>
        <w:jc w:val="both"/>
        <w:rPr>
          <w:i/>
          <w:sz w:val="20"/>
          <w:szCs w:val="20"/>
          <w:lang w:val="es-MX"/>
        </w:rPr>
      </w:pPr>
      <w:r w:rsidRPr="00703AB1">
        <w:rPr>
          <w:rFonts w:asciiTheme="minorHAnsi" w:hAnsiTheme="minorHAnsi"/>
        </w:rPr>
        <w:t>Grado y tipo/s de diagnóstico/s y/o análisis efectuado/s</w:t>
      </w:r>
    </w:p>
    <w:p w14:paraId="3CE19E1E" w14:textId="43B234C5" w:rsidR="00703AB1" w:rsidRPr="00886464" w:rsidRDefault="005762D8" w:rsidP="005762D8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>Describa los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estudios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internos y/o externos </w:t>
      </w:r>
      <w:r>
        <w:rPr>
          <w:i/>
          <w:color w:val="808080" w:themeColor="background1" w:themeShade="80"/>
          <w:sz w:val="20"/>
          <w:szCs w:val="20"/>
          <w:lang w:val="es-MX"/>
        </w:rPr>
        <w:t>(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análisis costo/beneficios</w:t>
      </w:r>
      <w:r>
        <w:rPr>
          <w:i/>
          <w:color w:val="808080" w:themeColor="background1" w:themeShade="80"/>
          <w:sz w:val="20"/>
          <w:szCs w:val="20"/>
          <w:lang w:val="es-MX"/>
        </w:rPr>
        <w:t>, etc.)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de las medidas que ha realizado la empresa en los últimos </w:t>
      </w:r>
      <w:r>
        <w:rPr>
          <w:i/>
          <w:color w:val="808080" w:themeColor="background1" w:themeShade="80"/>
          <w:sz w:val="20"/>
          <w:szCs w:val="20"/>
          <w:lang w:val="es-MX"/>
        </w:rPr>
        <w:t>5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(desde </w:t>
      </w:r>
      <w:r w:rsidR="0098767B">
        <w:rPr>
          <w:i/>
          <w:color w:val="808080" w:themeColor="background1" w:themeShade="80"/>
          <w:sz w:val="20"/>
          <w:szCs w:val="20"/>
          <w:lang w:val="es-MX"/>
        </w:rPr>
        <w:t>2019</w:t>
      </w:r>
      <w:r w:rsidR="006001CE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hasta la fecha de la postulación) 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>para implementar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las</w:t>
      </w: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 medidas de eficiencia energética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indicadas en la sección.</w:t>
      </w:r>
      <w:r w:rsidR="00A6672B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03AB1">
        <w:rPr>
          <w:i/>
          <w:color w:val="808080" w:themeColor="background1" w:themeShade="80"/>
          <w:sz w:val="20"/>
          <w:szCs w:val="20"/>
          <w:lang w:val="es-MX"/>
        </w:rPr>
        <w:t xml:space="preserve">Incluye las actividades realizadas para medir/simular los consumos energéticos en los escenarios sin y con proyecto de eficiencia energética. </w:t>
      </w:r>
    </w:p>
    <w:p w14:paraId="367BB3CD" w14:textId="77777777" w:rsidR="00703AB1" w:rsidRDefault="00703AB1" w:rsidP="00703AB1">
      <w:pPr>
        <w:jc w:val="both"/>
      </w:pPr>
      <w:r w:rsidRPr="00133D34">
        <w:t>&gt;&gt; Escriba a partir de aquí</w:t>
      </w:r>
    </w:p>
    <w:p w14:paraId="4083452C" w14:textId="77777777" w:rsidR="008E6426" w:rsidRDefault="008E6426" w:rsidP="00703AB1">
      <w:pPr>
        <w:jc w:val="both"/>
      </w:pPr>
    </w:p>
    <w:p w14:paraId="1208F10F" w14:textId="77777777" w:rsidR="00DA2DE6" w:rsidRPr="006001CE" w:rsidRDefault="00DA2DE6" w:rsidP="00DA2DE6">
      <w:pPr>
        <w:pStyle w:val="Ttulo2"/>
        <w:rPr>
          <w:color w:val="4F81BD" w:themeColor="accent1"/>
        </w:rPr>
      </w:pPr>
      <w:r w:rsidRPr="006001CE">
        <w:rPr>
          <w:color w:val="4F81BD" w:themeColor="accent1"/>
        </w:rPr>
        <w:t>Capacitación en energía</w:t>
      </w:r>
    </w:p>
    <w:p w14:paraId="0A4CFEC6" w14:textId="77777777" w:rsidR="00DA2DE6" w:rsidRDefault="00DA2DE6" w:rsidP="00DA2DE6">
      <w:pPr>
        <w:jc w:val="both"/>
      </w:pPr>
    </w:p>
    <w:p w14:paraId="46D69838" w14:textId="77777777" w:rsidR="00DA2DE6" w:rsidRPr="009706A4" w:rsidRDefault="00DA2DE6" w:rsidP="00DA2DE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Capacitaciones realizadas (alcance y personas capacitadas)</w:t>
      </w:r>
    </w:p>
    <w:p w14:paraId="298B23FA" w14:textId="77777777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capacitaciones en energía y temas afines, internas y externas realizadas, organizadas y/o apoyadas por la institución en los últimos 3 años (desde 2021 hasta la fecha de la postulación). </w:t>
      </w:r>
    </w:p>
    <w:p w14:paraId="59EFEC3C" w14:textId="299F5F38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Aclaración: </w:t>
      </w:r>
      <w:r>
        <w:rPr>
          <w:i/>
          <w:color w:val="808080" w:themeColor="background1" w:themeShade="80"/>
          <w:sz w:val="20"/>
          <w:szCs w:val="20"/>
          <w:u w:val="single"/>
          <w:lang w:val="es-MX"/>
        </w:rPr>
        <w:t>No se deben incluir capacitaciones realizadas por personal de la empresa que no hayan sido realizadas, organizadas y/o apoyadas por la empresa/institución.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7CFF479" w14:textId="0701733E" w:rsidR="00DA2DE6" w:rsidRPr="008E6426" w:rsidRDefault="006001CE" w:rsidP="008E642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Se evalúa entre otros aspectos: el diseño y contenido de las capacitaciones y el alcance.</w:t>
      </w:r>
      <w:bookmarkStart w:id="5" w:name="_GoBack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273"/>
        <w:gridCol w:w="1068"/>
        <w:gridCol w:w="2429"/>
      </w:tblGrid>
      <w:tr w:rsidR="00DA2DE6" w:rsidRPr="004B45B3" w14:paraId="00ED7E6C" w14:textId="77777777" w:rsidTr="00D10DC1">
        <w:trPr>
          <w:trHeight w:val="20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FE28E69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capacitación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17E44C8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Institución y/o profesional que brindó la capacitación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421A990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 o período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A72CB48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 w:rsidRPr="00D8532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Nombres y cargos del personal que asistió o grupos y áreas, según aplique</w:t>
            </w:r>
          </w:p>
        </w:tc>
      </w:tr>
      <w:tr w:rsidR="00DA2DE6" w:rsidRPr="004B45B3" w14:paraId="3790951E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7B2FA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9EE12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F184C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3DF0C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3326024B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B57DDC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A3239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56B41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07F72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591AEC42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2D4D5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C433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42A3AE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E2B2B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29865BE5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E67F6F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3AEE6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4984D9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A43C2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03CC53AE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021C1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BC07B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340094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071C10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1358A08D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2E0B9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400FB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68CFB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DB2CF6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41A69550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140A21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563B5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5F2125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87752A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DA2DE6" w:rsidRPr="004B45B3" w14:paraId="6B218B1B" w14:textId="77777777" w:rsidTr="00D10DC1">
        <w:trPr>
          <w:trHeight w:hRule="exact" w:val="284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AFBB9" w14:textId="77777777" w:rsidR="00DA2DE6" w:rsidRDefault="00DA2DE6" w:rsidP="00D10DC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7C3FE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06D4AC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198575" w14:textId="77777777" w:rsidR="00DA2DE6" w:rsidRDefault="00DA2DE6" w:rsidP="00D10DC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00E27BBB" w14:textId="77777777" w:rsidR="00DA2DE6" w:rsidRPr="00E65D25" w:rsidRDefault="00DA2DE6" w:rsidP="00DA2DE6">
      <w:pPr>
        <w:jc w:val="both"/>
      </w:pPr>
    </w:p>
    <w:p w14:paraId="0BB15E39" w14:textId="77777777" w:rsidR="00DA2DE6" w:rsidRDefault="00DA2DE6" w:rsidP="00DA2DE6">
      <w:pPr>
        <w:pStyle w:val="Ttulo2"/>
        <w:jc w:val="both"/>
        <w:rPr>
          <w:color w:val="4F81BD" w:themeColor="accent1"/>
        </w:rPr>
      </w:pPr>
      <w:r w:rsidRPr="00FD713A">
        <w:rPr>
          <w:color w:val="4F81BD" w:themeColor="accent1"/>
        </w:rPr>
        <w:t>Difusión en Energía</w:t>
      </w:r>
    </w:p>
    <w:p w14:paraId="71ECF399" w14:textId="77777777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cómo trabaja la empresa la difusión, tanto interna como externa, en temas de eficiencia energética y afines, incluyendo: sistemática de identificación de temas a difundir, responsables, entre otros. </w:t>
      </w:r>
    </w:p>
    <w:p w14:paraId="2A4A2BF2" w14:textId="77777777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t>&gt;&gt; Escriba a partir de aquí</w:t>
      </w:r>
    </w:p>
    <w:p w14:paraId="6214BB6A" w14:textId="77777777" w:rsidR="006001CE" w:rsidRPr="006001CE" w:rsidRDefault="006001CE" w:rsidP="006001CE">
      <w:pPr>
        <w:rPr>
          <w:lang w:val="es-MX"/>
        </w:rPr>
      </w:pPr>
    </w:p>
    <w:p w14:paraId="2E786768" w14:textId="77777777" w:rsidR="00DA2DE6" w:rsidRPr="00830448" w:rsidRDefault="00DA2DE6" w:rsidP="00DA2DE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830448">
        <w:rPr>
          <w:rFonts w:asciiTheme="minorHAnsi" w:hAnsiTheme="minorHAnsi"/>
        </w:rPr>
        <w:lastRenderedPageBreak/>
        <w:t xml:space="preserve">Comunicación interna en materia de uso eficiente de la energía, metas y logros alcanzados </w:t>
      </w:r>
    </w:p>
    <w:p w14:paraId="14D0275C" w14:textId="48624D83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interna que ha realizado la empresa/institución vinculada a eficiencia energética y movilidad eficiente </w:t>
      </w:r>
      <w:bookmarkStart w:id="6" w:name="_Hlk69914920"/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últimos 3 años (desde 2021 y hasta la fecha de la postulación), incluyendo: </w:t>
      </w:r>
      <w:bookmarkEnd w:id="6"/>
      <w:r>
        <w:rPr>
          <w:i/>
          <w:color w:val="808080" w:themeColor="background1" w:themeShade="80"/>
          <w:sz w:val="20"/>
          <w:szCs w:val="20"/>
          <w:lang w:val="es-MX"/>
        </w:rPr>
        <w:t>mails, cartelería, insta</w:t>
      </w:r>
      <w:r w:rsidR="008E6426">
        <w:rPr>
          <w:i/>
          <w:color w:val="808080" w:themeColor="background1" w:themeShade="80"/>
          <w:sz w:val="20"/>
          <w:szCs w:val="20"/>
          <w:lang w:val="es-MX"/>
        </w:rPr>
        <w:t>ncias de sensibilización, etc.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bookmarkStart w:id="7" w:name="_Hlk69914949"/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 y los logros alcanzados.</w:t>
      </w:r>
      <w:bookmarkEnd w:id="7"/>
    </w:p>
    <w:p w14:paraId="1082C054" w14:textId="77777777" w:rsidR="006001CE" w:rsidRDefault="006001CE" w:rsidP="006001CE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8" w:name="_Hlk104578115"/>
      <w:r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540"/>
        <w:gridCol w:w="1068"/>
        <w:gridCol w:w="2429"/>
      </w:tblGrid>
      <w:tr w:rsidR="006001CE" w14:paraId="2D1C2353" w14:textId="77777777" w:rsidTr="008E6426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0DD7D75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interna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C22B936" w14:textId="4BFB6732" w:rsidR="006001CE" w:rsidRDefault="006001CE" w:rsidP="00A6672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(personal, clientes,</w:t>
            </w:r>
            <w:r w:rsidR="00A6672B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usuarios,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 xml:space="preserve"> etc.)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281FEF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D5E136D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 o impacto de la actividad)</w:t>
            </w:r>
          </w:p>
        </w:tc>
      </w:tr>
      <w:tr w:rsidR="006001CE" w14:paraId="15AC059B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4021E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20002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D70EAA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A639B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1216D81C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FCC0D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3BFCE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81F457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7716B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028134F9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6D7388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5D537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16A49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73B0D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7DE7D5FB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9E05E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3A90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B06A93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54F16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66D9EF7E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08F9F7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5544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55F80F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1A0FB9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398FB347" w14:textId="77777777" w:rsidTr="006001CE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C592F5" w14:textId="77777777" w:rsidR="006001CE" w:rsidRDefault="006001C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3A735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526CCD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4D86D" w14:textId="77777777" w:rsidR="006001CE" w:rsidRDefault="006001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3ED063B0" w14:textId="77777777" w:rsidR="00DA2DE6" w:rsidRPr="00830448" w:rsidRDefault="00DA2DE6" w:rsidP="00DA2DE6">
      <w:pPr>
        <w:spacing w:after="0"/>
        <w:rPr>
          <w:i/>
          <w:color w:val="808080" w:themeColor="background1" w:themeShade="80"/>
          <w:sz w:val="20"/>
          <w:szCs w:val="20"/>
          <w:lang w:val="es-MX"/>
        </w:rPr>
      </w:pPr>
    </w:p>
    <w:p w14:paraId="5B8D3D83" w14:textId="77777777" w:rsidR="00DA2DE6" w:rsidRDefault="00DA2DE6" w:rsidP="00DA2DE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830448">
        <w:rPr>
          <w:rFonts w:asciiTheme="minorHAnsi" w:hAnsiTheme="minorHAnsi"/>
        </w:rPr>
        <w:t xml:space="preserve">Comunicación externa en materia de uso eficiente de la energía, metas y logros alcanzados </w:t>
      </w:r>
    </w:p>
    <w:p w14:paraId="1A35F26E" w14:textId="2A6753B7" w:rsidR="00A6672B" w:rsidRDefault="00A6672B" w:rsidP="008E6426">
      <w:pPr>
        <w:pStyle w:val="Sinespaciad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debajo con las acciones de difusión externa que ha realizado la empresa/institución en temas de eficiencia energética y movilidad 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>en los últimos 3 años (</w:t>
      </w:r>
      <w:r>
        <w:rPr>
          <w:i/>
          <w:color w:val="808080" w:themeColor="background1" w:themeShade="80"/>
          <w:sz w:val="20"/>
          <w:szCs w:val="20"/>
          <w:lang w:val="es-MX"/>
        </w:rPr>
        <w:t>desde 2021</w:t>
      </w:r>
      <w:r w:rsidRPr="0037712F">
        <w:rPr>
          <w:i/>
          <w:color w:val="808080" w:themeColor="background1" w:themeShade="80"/>
          <w:sz w:val="20"/>
          <w:szCs w:val="20"/>
          <w:lang w:val="es-MX"/>
        </w:rPr>
        <w:t xml:space="preserve"> y hasta la fecha de la postulación), incluyendo: </w:t>
      </w:r>
      <w:r>
        <w:rPr>
          <w:i/>
          <w:color w:val="808080" w:themeColor="background1" w:themeShade="80"/>
          <w:sz w:val="20"/>
          <w:szCs w:val="20"/>
          <w:lang w:val="es-MX"/>
        </w:rPr>
        <w:t>mails, artículos en prensa, publicidad, trabajo con la comunidad, etc.,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incluya imágenes, gráficos, etc. </w:t>
      </w:r>
    </w:p>
    <w:p w14:paraId="22A23370" w14:textId="77777777" w:rsidR="00A6672B" w:rsidRPr="000217C9" w:rsidRDefault="00A6672B" w:rsidP="00A6672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Indique las metas para dicha difusión</w:t>
      </w:r>
      <w:bookmarkStart w:id="9" w:name="_Hlk69908725"/>
      <w:r>
        <w:rPr>
          <w:i/>
          <w:color w:val="808080" w:themeColor="background1" w:themeShade="80"/>
          <w:sz w:val="20"/>
          <w:szCs w:val="20"/>
          <w:lang w:val="es-MX"/>
        </w:rPr>
        <w:t xml:space="preserve">, el o los públicos objetivo </w:t>
      </w:r>
      <w:bookmarkEnd w:id="9"/>
      <w:r>
        <w:rPr>
          <w:i/>
          <w:color w:val="808080" w:themeColor="background1" w:themeShade="80"/>
          <w:sz w:val="20"/>
          <w:szCs w:val="20"/>
          <w:lang w:val="es-MX"/>
        </w:rPr>
        <w:t>y los logros alcanzados.</w:t>
      </w:r>
    </w:p>
    <w:p w14:paraId="439C227C" w14:textId="77777777" w:rsidR="00A6672B" w:rsidRDefault="00A6672B" w:rsidP="00A6672B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A1865">
        <w:rPr>
          <w:i/>
          <w:color w:val="808080" w:themeColor="background1" w:themeShade="80"/>
          <w:sz w:val="20"/>
          <w:szCs w:val="20"/>
          <w:lang w:val="es-MX"/>
        </w:rPr>
        <w:t>Se evalúa entre otros aspectos: medios por los que se realiza la difusión, alcance.</w:t>
      </w:r>
    </w:p>
    <w:p w14:paraId="0D192F3D" w14:textId="77777777" w:rsidR="00A6672B" w:rsidRPr="000217C9" w:rsidRDefault="00A6672B" w:rsidP="00DA2DE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2540"/>
        <w:gridCol w:w="1068"/>
        <w:gridCol w:w="2429"/>
      </w:tblGrid>
      <w:tr w:rsidR="006001CE" w14:paraId="7F0AF4B4" w14:textId="77777777" w:rsidTr="008E6426">
        <w:trPr>
          <w:trHeight w:val="20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276175" w14:textId="0518639B" w:rsidR="006001CE" w:rsidRDefault="006001CE" w:rsidP="006001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Nombre de la acción de difusión externa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1D2A9D6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Público objetivo (personal, clientes, vecinos, centro educativo, etc.)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9CA3289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Fecha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D0189A9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UY"/>
              </w:rPr>
              <w:t>Resultados (repercusión o impacto de la actividad)</w:t>
            </w:r>
          </w:p>
        </w:tc>
      </w:tr>
      <w:tr w:rsidR="006001CE" w14:paraId="3DA536AB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5A9533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AB073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F00D56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C62C1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39AAF872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F0C93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21DB2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3A1BA5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434496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1330F94C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0A11F7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027CA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3625A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40D4D0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61C91C79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881E5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C0B42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88704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08C73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74E2D5E9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6422B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56142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101B6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B69B2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  <w:tr w:rsidR="006001CE" w14:paraId="77DA8C0B" w14:textId="77777777" w:rsidTr="00D7726A">
        <w:trPr>
          <w:trHeight w:hRule="exact" w:val="284"/>
        </w:trPr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353C6A" w14:textId="77777777" w:rsidR="006001CE" w:rsidRDefault="006001CE" w:rsidP="00D7726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B7038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ECF9A5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321EF6" w14:textId="77777777" w:rsidR="006001CE" w:rsidRDefault="006001CE" w:rsidP="00D7726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s-UY"/>
              </w:rPr>
            </w:pPr>
          </w:p>
        </w:tc>
      </w:tr>
    </w:tbl>
    <w:p w14:paraId="26EFF6BC" w14:textId="77777777" w:rsidR="00992846" w:rsidRDefault="00992846" w:rsidP="005867D6">
      <w:pPr>
        <w:jc w:val="both"/>
        <w:rPr>
          <w:lang w:val="es-MX"/>
        </w:rPr>
      </w:pPr>
    </w:p>
    <w:p w14:paraId="5ED95500" w14:textId="08D99812" w:rsidR="009B0427" w:rsidRPr="00703AB1" w:rsidRDefault="009B0427" w:rsidP="005867D6">
      <w:pPr>
        <w:pStyle w:val="Ttulo2"/>
        <w:jc w:val="both"/>
        <w:rPr>
          <w:color w:val="4F81BD" w:themeColor="accent1"/>
        </w:rPr>
      </w:pPr>
      <w:r w:rsidRPr="00703AB1">
        <w:rPr>
          <w:color w:val="4F81BD" w:themeColor="accent1"/>
        </w:rPr>
        <w:t xml:space="preserve">Implementación de medidas de </w:t>
      </w:r>
      <w:r w:rsidR="00B776DE">
        <w:rPr>
          <w:color w:val="4F81BD" w:themeColor="accent1"/>
        </w:rPr>
        <w:t>eficiencia energética</w:t>
      </w:r>
    </w:p>
    <w:p w14:paraId="529EBE82" w14:textId="156187BC" w:rsidR="009B0427" w:rsidRPr="0054198F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54198F">
        <w:rPr>
          <w:rFonts w:asciiTheme="minorHAnsi" w:hAnsiTheme="minorHAnsi"/>
        </w:rPr>
        <w:t>Medidas de</w:t>
      </w:r>
      <w:r w:rsidR="00B776DE">
        <w:rPr>
          <w:rFonts w:asciiTheme="minorHAnsi" w:hAnsiTheme="minorHAnsi"/>
        </w:rPr>
        <w:t xml:space="preserve"> eficiencia energética</w:t>
      </w:r>
      <w:r w:rsidRPr="0054198F">
        <w:rPr>
          <w:rFonts w:asciiTheme="minorHAnsi" w:hAnsiTheme="minorHAnsi"/>
        </w:rPr>
        <w:t xml:space="preserve"> implementadas en los últimos 3 años </w:t>
      </w:r>
    </w:p>
    <w:p w14:paraId="62344EC7" w14:textId="4EC6E572" w:rsidR="00703AB1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de las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703AB1" w:rsidRPr="00703AB1">
        <w:rPr>
          <w:i/>
          <w:color w:val="808080" w:themeColor="background1" w:themeShade="80"/>
          <w:sz w:val="20"/>
          <w:szCs w:val="20"/>
          <w:lang w:val="es-MX"/>
        </w:rPr>
        <w:t>buenas prácticas, incorporación o adecuación de infraestructura, incorporación de tecnologías o cambios operacionales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(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 xml:space="preserve">desde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20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>2</w:t>
      </w:r>
      <w:r w:rsidR="0098767B">
        <w:rPr>
          <w:i/>
          <w:color w:val="808080" w:themeColor="background1" w:themeShade="80"/>
          <w:sz w:val="20"/>
          <w:szCs w:val="20"/>
          <w:lang w:val="es-MX"/>
        </w:rPr>
        <w:t>1</w:t>
      </w:r>
      <w:r w:rsidR="00F71E4D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84652" w:rsidRPr="00784652">
        <w:rPr>
          <w:i/>
          <w:color w:val="808080" w:themeColor="background1" w:themeShade="80"/>
          <w:sz w:val="20"/>
          <w:szCs w:val="20"/>
          <w:lang w:val="es-MX"/>
        </w:rPr>
        <w:t>hasta la fecha de la postulación)</w:t>
      </w:r>
      <w:r w:rsidR="00784652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496793A4" w14:textId="77777777" w:rsidR="00A6672B" w:rsidRDefault="00A6672B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2EFF7571" w14:textId="02FDEB30" w:rsidR="009B0427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1AE53C2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sensibilización en movilidad activa</w:t>
      </w:r>
    </w:p>
    <w:p w14:paraId="6741F764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Acciones de promoción de multimodalidad</w:t>
      </w:r>
    </w:p>
    <w:p w14:paraId="68BC92E3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Capacitaciones y seguimiento en conducción eficiente</w:t>
      </w:r>
    </w:p>
    <w:p w14:paraId="255C0D52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Zonas y rutas peatonales, infraestructura orientada a la caminata como prioridad </w:t>
      </w:r>
    </w:p>
    <w:p w14:paraId="5777CA1F" w14:textId="6C70CDD5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Infraestructura de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Pr="0054198F">
        <w:rPr>
          <w:i/>
          <w:color w:val="808080" w:themeColor="background1" w:themeShade="80"/>
          <w:sz w:val="20"/>
          <w:szCs w:val="20"/>
          <w:lang w:val="es-MX"/>
        </w:rPr>
        <w:t xml:space="preserve">iclovías/bicisendas </w:t>
      </w:r>
    </w:p>
    <w:p w14:paraId="2991DE1B" w14:textId="77777777" w:rsidR="00703AB1" w:rsidRPr="0054198F" w:rsidRDefault="00703AB1" w:rsidP="00703A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Planes de movilidad sostenible dentro de instituciones</w:t>
      </w:r>
    </w:p>
    <w:p w14:paraId="5C02794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lastRenderedPageBreak/>
        <w:t>Incorporación de tecnología más eficiente para transporte (vehículos eléctricos, bicicletas y/o bicicletas de pedaleo asistido, etc.)</w:t>
      </w:r>
    </w:p>
    <w:p w14:paraId="65F3F0A9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gestión de flota vehicular</w:t>
      </w:r>
    </w:p>
    <w:p w14:paraId="5A6468FF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Desarrollo de aplicaciones inteligentes para la gestión de flota y carga de vehículos, así como para el acceso a los sistemas de transporte.</w:t>
      </w:r>
    </w:p>
    <w:p w14:paraId="591CE42A" w14:textId="77777777" w:rsidR="00703AB1" w:rsidRPr="0054198F" w:rsidRDefault="00703AB1" w:rsidP="00703AB1">
      <w:pPr>
        <w:numPr>
          <w:ilvl w:val="0"/>
          <w:numId w:val="15"/>
        </w:numPr>
        <w:spacing w:after="0" w:line="248" w:lineRule="auto"/>
        <w:ind w:right="6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4198F">
        <w:rPr>
          <w:i/>
          <w:color w:val="808080" w:themeColor="background1" w:themeShade="80"/>
          <w:sz w:val="20"/>
          <w:szCs w:val="20"/>
          <w:lang w:val="es-MX"/>
        </w:rPr>
        <w:t>Incorporación de elementos que mejoren la aerodinámica de vehículos individuales o de flotas y tengan una incidencia en la eficiencia energética de los mismos.</w:t>
      </w:r>
    </w:p>
    <w:p w14:paraId="291E5AF4" w14:textId="77777777" w:rsidR="00500355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1F0C547A" w14:textId="3711959A" w:rsidR="005762D8" w:rsidRDefault="005762D8" w:rsidP="005867D6">
      <w:pPr>
        <w:pStyle w:val="Sinespaciado"/>
        <w:ind w:left="33"/>
        <w:jc w:val="both"/>
        <w:rPr>
          <w:i/>
          <w:color w:val="808080"/>
          <w:sz w:val="20"/>
          <w:szCs w:val="20"/>
        </w:rPr>
      </w:pPr>
      <w:r w:rsidRPr="005762D8">
        <w:rPr>
          <w:i/>
          <w:color w:val="808080"/>
          <w:sz w:val="20"/>
          <w:szCs w:val="20"/>
        </w:rPr>
        <w:t>Se evalúa, entre otros aspectos: grado de implementación de las medidas, diversidad de medidas (si corresponde), ahorros energéticos respecto a consumo total de postulante o impacto en usuarios.</w:t>
      </w:r>
    </w:p>
    <w:p w14:paraId="38A50126" w14:textId="77777777" w:rsidR="005762D8" w:rsidRPr="005762D8" w:rsidRDefault="005762D8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UY"/>
        </w:rPr>
      </w:pPr>
    </w:p>
    <w:p w14:paraId="0C940B66" w14:textId="77777777"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268609D8" w14:textId="77777777"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8F0D364" w14:textId="387D1AA8" w:rsidR="00F450F3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</w:t>
      </w:r>
      <w:r w:rsidR="005762D8">
        <w:rPr>
          <w:i/>
          <w:color w:val="808080" w:themeColor="background1" w:themeShade="80"/>
          <w:sz w:val="20"/>
          <w:szCs w:val="20"/>
          <w:lang w:val="es-MX"/>
        </w:rPr>
        <w:t xml:space="preserve">indicada en el </w:t>
      </w:r>
      <w:r w:rsidR="0081024C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762D8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“Formulario MMEE” y/o el </w:t>
      </w:r>
      <w:r w:rsidR="005762D8" w:rsidRPr="005762D8">
        <w:rPr>
          <w:i/>
          <w:iCs/>
          <w:color w:val="808080" w:themeColor="background1" w:themeShade="80"/>
          <w:sz w:val="20"/>
          <w:szCs w:val="20"/>
          <w:lang w:eastAsia="es-UY"/>
        </w:rPr>
        <w:t>"Formulario MMEE estandarizadas_mypes y movilidad"</w:t>
      </w:r>
      <w:r w:rsidR="005762D8">
        <w:rPr>
          <w:i/>
          <w:iCs/>
          <w:color w:val="808080" w:themeColor="background1" w:themeShade="80"/>
          <w:sz w:val="20"/>
          <w:szCs w:val="20"/>
          <w:lang w:eastAsia="es-UY"/>
        </w:rPr>
        <w:t xml:space="preserve"> si completó estos.</w:t>
      </w:r>
    </w:p>
    <w:p w14:paraId="19EA52C3" w14:textId="77777777" w:rsidR="00F450F3" w:rsidRDefault="00F450F3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49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6594"/>
      </w:tblGrid>
      <w:tr w:rsidR="00A6672B" w:rsidRPr="0090543E" w14:paraId="6162D85C" w14:textId="77777777" w:rsidTr="008E6426">
        <w:trPr>
          <w:trHeight w:val="371"/>
        </w:trPr>
        <w:tc>
          <w:tcPr>
            <w:tcW w:w="1155" w:type="pct"/>
            <w:shd w:val="clear" w:color="auto" w:fill="4F81BD" w:themeFill="accent1"/>
            <w:vAlign w:val="center"/>
          </w:tcPr>
          <w:p w14:paraId="6FC5671E" w14:textId="77777777" w:rsidR="00A6672B" w:rsidRPr="00BA623D" w:rsidRDefault="00A6672B" w:rsidP="00D7726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BA623D">
              <w:rPr>
                <w:b/>
                <w:color w:val="FFFFFF" w:themeColor="background1"/>
                <w:sz w:val="20"/>
                <w:szCs w:val="20"/>
                <w:lang w:eastAsia="es-UY"/>
              </w:rPr>
              <w:t>MEDIDA 1</w:t>
            </w:r>
          </w:p>
        </w:tc>
        <w:tc>
          <w:tcPr>
            <w:tcW w:w="3845" w:type="pct"/>
            <w:shd w:val="clear" w:color="auto" w:fill="4F81BD" w:themeFill="accent1"/>
            <w:vAlign w:val="center"/>
          </w:tcPr>
          <w:p w14:paraId="0311EAA1" w14:textId="77777777" w:rsidR="00A6672B" w:rsidRPr="00BA623D" w:rsidRDefault="00A6672B" w:rsidP="00D7726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A6672B" w:rsidRPr="00471AD1" w14:paraId="4FD5E036" w14:textId="77777777" w:rsidTr="00D7726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28133245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037C3A51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A6672B" w:rsidRPr="00471AD1" w14:paraId="162ACD7D" w14:textId="77777777" w:rsidTr="00D7726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5B074697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412BF9EE" w14:textId="77777777" w:rsidR="00A6672B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4F1FE897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</w:t>
            </w:r>
            <w:r>
              <w:rPr>
                <w:rStyle w:val="Refdenotaalpie"/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footnoteReference w:id="1"/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, especifíquelo.</w:t>
            </w:r>
          </w:p>
        </w:tc>
      </w:tr>
      <w:tr w:rsidR="00A6672B" w:rsidRPr="00471AD1" w14:paraId="58C13647" w14:textId="77777777" w:rsidTr="00D7726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0319E5B8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bookmarkStart w:id="10" w:name="_Hlk104631663"/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138E64E4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bookmarkEnd w:id="10"/>
      <w:tr w:rsidR="00A6672B" w:rsidRPr="0090543E" w14:paraId="0CC7BE4F" w14:textId="77777777" w:rsidTr="008E6426">
        <w:trPr>
          <w:trHeight w:val="371"/>
        </w:trPr>
        <w:tc>
          <w:tcPr>
            <w:tcW w:w="1155" w:type="pct"/>
            <w:shd w:val="clear" w:color="auto" w:fill="4F81BD" w:themeFill="accent1"/>
            <w:vAlign w:val="center"/>
          </w:tcPr>
          <w:p w14:paraId="074C1C29" w14:textId="77777777" w:rsidR="00A6672B" w:rsidRPr="00370C96" w:rsidRDefault="00A6672B" w:rsidP="00D7726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3845" w:type="pct"/>
            <w:shd w:val="clear" w:color="auto" w:fill="4F81BD" w:themeFill="accent1"/>
            <w:vAlign w:val="center"/>
          </w:tcPr>
          <w:p w14:paraId="0DE1069F" w14:textId="77777777" w:rsidR="00A6672B" w:rsidRPr="00370C96" w:rsidRDefault="00A6672B" w:rsidP="00D7726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A6672B" w:rsidRPr="00471AD1" w14:paraId="68045653" w14:textId="77777777" w:rsidTr="00D7726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65DC872E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583AEF8A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A6672B" w:rsidRPr="00471AD1" w14:paraId="65289A1A" w14:textId="77777777" w:rsidTr="00D7726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09709C27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40232A28" w14:textId="77777777" w:rsidR="00A6672B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20151DE5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A6672B" w:rsidRPr="00471AD1" w14:paraId="6A129999" w14:textId="77777777" w:rsidTr="00D7726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61ACD553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3E80B0FC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  <w:tr w:rsidR="00A6672B" w:rsidRPr="0090543E" w14:paraId="2D2F6796" w14:textId="77777777" w:rsidTr="008E6426">
        <w:trPr>
          <w:trHeight w:val="371"/>
        </w:trPr>
        <w:tc>
          <w:tcPr>
            <w:tcW w:w="1155" w:type="pct"/>
            <w:shd w:val="clear" w:color="auto" w:fill="4F81BD" w:themeFill="accent1"/>
            <w:vAlign w:val="center"/>
          </w:tcPr>
          <w:p w14:paraId="669B6B8E" w14:textId="77777777" w:rsidR="00A6672B" w:rsidRPr="00370C96" w:rsidRDefault="00A6672B" w:rsidP="00D7726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lang w:eastAsia="es-UY"/>
              </w:rPr>
            </w:pPr>
            <w:r w:rsidRPr="00370C96">
              <w:rPr>
                <w:b/>
                <w:color w:val="FFFFFF" w:themeColor="background1"/>
                <w:sz w:val="20"/>
                <w:szCs w:val="20"/>
                <w:lang w:eastAsia="es-UY"/>
              </w:rPr>
              <w:t xml:space="preserve">MEDIDA </w:t>
            </w:r>
            <w:r>
              <w:rPr>
                <w:b/>
                <w:color w:val="FFFFFF" w:themeColor="background1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3845" w:type="pct"/>
            <w:shd w:val="clear" w:color="auto" w:fill="4F81BD" w:themeFill="accent1"/>
            <w:vAlign w:val="center"/>
          </w:tcPr>
          <w:p w14:paraId="737A12C8" w14:textId="77777777" w:rsidR="00A6672B" w:rsidRPr="00370C96" w:rsidRDefault="00A6672B" w:rsidP="00D7726A">
            <w:pPr>
              <w:spacing w:after="0" w:line="240" w:lineRule="auto"/>
              <w:jc w:val="both"/>
              <w:rPr>
                <w:i/>
                <w:iCs/>
                <w:color w:val="FFFFFF" w:themeColor="background1"/>
                <w:sz w:val="20"/>
                <w:szCs w:val="20"/>
                <w:lang w:eastAsia="es-UY"/>
              </w:rPr>
            </w:pPr>
          </w:p>
        </w:tc>
      </w:tr>
      <w:tr w:rsidR="00A6672B" w:rsidRPr="00471AD1" w14:paraId="3F6F09FB" w14:textId="77777777" w:rsidTr="00D7726A">
        <w:trPr>
          <w:trHeight w:val="371"/>
        </w:trPr>
        <w:tc>
          <w:tcPr>
            <w:tcW w:w="1155" w:type="pct"/>
            <w:shd w:val="clear" w:color="000000" w:fill="FFFFFF"/>
            <w:vAlign w:val="center"/>
            <w:hideMark/>
          </w:tcPr>
          <w:p w14:paraId="0EA5B2BF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  <w:hideMark/>
          </w:tcPr>
          <w:p w14:paraId="05C70748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el Formulario MMEE</w:t>
            </w:r>
          </w:p>
        </w:tc>
      </w:tr>
      <w:tr w:rsidR="00A6672B" w:rsidRPr="00471AD1" w14:paraId="2302ADC0" w14:textId="77777777" w:rsidTr="00D7726A">
        <w:trPr>
          <w:trHeight w:val="799"/>
        </w:trPr>
        <w:tc>
          <w:tcPr>
            <w:tcW w:w="1155" w:type="pct"/>
            <w:shd w:val="clear" w:color="000000" w:fill="FFFFFF"/>
            <w:vAlign w:val="center"/>
          </w:tcPr>
          <w:p w14:paraId="21DEBE33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lastRenderedPageBreak/>
              <w:t>Breve descripción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79336019" w14:textId="77777777" w:rsidR="00A6672B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línea de base, escenario de medida.</w:t>
            </w:r>
          </w:p>
          <w:p w14:paraId="42FA9A6A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Si la medida tiene algún tipo de innovación, especifíquelo.</w:t>
            </w:r>
          </w:p>
        </w:tc>
      </w:tr>
      <w:tr w:rsidR="00A6672B" w:rsidRPr="00471AD1" w14:paraId="6268A9B7" w14:textId="77777777" w:rsidTr="00D7726A">
        <w:trPr>
          <w:trHeight w:val="403"/>
        </w:trPr>
        <w:tc>
          <w:tcPr>
            <w:tcW w:w="1155" w:type="pct"/>
            <w:shd w:val="clear" w:color="auto" w:fill="auto"/>
            <w:vAlign w:val="center"/>
          </w:tcPr>
          <w:p w14:paraId="38D05F0A" w14:textId="77777777" w:rsidR="00A6672B" w:rsidRPr="00471AD1" w:rsidRDefault="00A6672B" w:rsidP="00D7726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Resultados</w:t>
            </w:r>
          </w:p>
        </w:tc>
        <w:tc>
          <w:tcPr>
            <w:tcW w:w="3845" w:type="pct"/>
            <w:shd w:val="clear" w:color="000000" w:fill="FFFFFF" w:themeFill="background1"/>
            <w:vAlign w:val="center"/>
          </w:tcPr>
          <w:p w14:paraId="2CDAD6A1" w14:textId="77777777" w:rsidR="00A6672B" w:rsidRPr="00471AD1" w:rsidRDefault="00A6672B" w:rsidP="00D7726A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el % de ahorro de energía y económico con respecto al consumo de la línea de base de la medida.</w:t>
            </w:r>
          </w:p>
        </w:tc>
      </w:tr>
    </w:tbl>
    <w:p w14:paraId="26380015" w14:textId="77777777" w:rsidR="009B0427" w:rsidRDefault="009B0427" w:rsidP="005867D6">
      <w:pPr>
        <w:jc w:val="both"/>
      </w:pPr>
    </w:p>
    <w:p w14:paraId="4D67F13B" w14:textId="77777777" w:rsidR="007E388C" w:rsidRPr="0054198F" w:rsidRDefault="009B0427" w:rsidP="005867D6">
      <w:pPr>
        <w:pStyle w:val="Ttulo2"/>
        <w:jc w:val="both"/>
        <w:rPr>
          <w:color w:val="4F81BD" w:themeColor="accent1"/>
        </w:rPr>
      </w:pPr>
      <w:r w:rsidRPr="0054198F">
        <w:rPr>
          <w:color w:val="4F81BD" w:themeColor="accent1"/>
        </w:rPr>
        <w:t>M</w:t>
      </w:r>
      <w:r w:rsidR="007E388C" w:rsidRPr="0054198F">
        <w:rPr>
          <w:color w:val="4F81BD" w:themeColor="accent1"/>
        </w:rPr>
        <w:t xml:space="preserve">edición y </w:t>
      </w:r>
      <w:r w:rsidR="00847FD4" w:rsidRPr="0054198F">
        <w:rPr>
          <w:color w:val="4F81BD" w:themeColor="accent1"/>
        </w:rPr>
        <w:t>evaluación</w:t>
      </w:r>
      <w:r w:rsidR="007E388C" w:rsidRPr="0054198F">
        <w:rPr>
          <w:color w:val="4F81BD" w:themeColor="accent1"/>
        </w:rPr>
        <w:t xml:space="preserve"> de resultados</w:t>
      </w:r>
    </w:p>
    <w:p w14:paraId="279E48D7" w14:textId="5C682819"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FD713A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="0054198F">
        <w:rPr>
          <w:i/>
          <w:color w:val="808080" w:themeColor="background1" w:themeShade="80"/>
          <w:sz w:val="20"/>
          <w:szCs w:val="20"/>
          <w:lang w:val="es-MX"/>
        </w:rPr>
        <w:t>o simuladas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</w:t>
      </w:r>
      <w:r w:rsidR="00363BD8">
        <w:rPr>
          <w:i/>
          <w:color w:val="808080" w:themeColor="background1" w:themeShade="80"/>
          <w:sz w:val="20"/>
          <w:szCs w:val="20"/>
          <w:lang w:val="es-MX"/>
        </w:rPr>
        <w:t xml:space="preserve"> seguimiento de indicadores,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 etc.)</w:t>
      </w:r>
      <w:r w:rsidR="006F6104">
        <w:rPr>
          <w:i/>
          <w:color w:val="808080" w:themeColor="background1" w:themeShade="80"/>
          <w:sz w:val="20"/>
          <w:szCs w:val="20"/>
          <w:lang w:val="es-MX"/>
        </w:rPr>
        <w:t xml:space="preserve"> Detallar las evaluaciones cuantitativas y cualitativas si corresponde.</w:t>
      </w:r>
    </w:p>
    <w:p w14:paraId="560F726B" w14:textId="4FE82066" w:rsidR="00282D21" w:rsidRDefault="00282D21" w:rsidP="005867D6">
      <w:pPr>
        <w:jc w:val="both"/>
      </w:pPr>
      <w:r w:rsidRPr="00E65D25">
        <w:t xml:space="preserve">&gt;&gt; Escriba a partir de aquí </w:t>
      </w:r>
    </w:p>
    <w:p w14:paraId="29A54FB5" w14:textId="77777777" w:rsidR="009B0427" w:rsidRDefault="009B0427" w:rsidP="005867D6">
      <w:pPr>
        <w:jc w:val="both"/>
      </w:pPr>
    </w:p>
    <w:p w14:paraId="744A5794" w14:textId="10DF8E3C" w:rsidR="00FD713A" w:rsidRPr="00FD713A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t>Beneficios energéticos</w:t>
      </w:r>
      <w:r w:rsidR="00FD713A" w:rsidRPr="00FD713A">
        <w:rPr>
          <w:rFonts w:asciiTheme="minorHAnsi" w:hAnsiTheme="minorHAnsi"/>
        </w:rPr>
        <w:t xml:space="preserve"> y </w:t>
      </w:r>
      <w:r w:rsidR="00487431" w:rsidRPr="00FD713A">
        <w:rPr>
          <w:rFonts w:asciiTheme="minorHAnsi" w:hAnsiTheme="minorHAnsi"/>
        </w:rPr>
        <w:t>económicos</w:t>
      </w:r>
    </w:p>
    <w:p w14:paraId="011CD756" w14:textId="77777777" w:rsidR="00FD713A" w:rsidRDefault="00FD713A" w:rsidP="00F71E4D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>
        <w:rPr>
          <w:i/>
          <w:color w:val="808080" w:themeColor="background1" w:themeShade="80"/>
          <w:sz w:val="20"/>
          <w:szCs w:val="20"/>
        </w:rPr>
        <w:t>:</w:t>
      </w:r>
    </w:p>
    <w:p w14:paraId="4A7DB983" w14:textId="7119518B" w:rsidR="00FD713A" w:rsidRDefault="00FD713A" w:rsidP="00F71E4D">
      <w:pPr>
        <w:pStyle w:val="Prrafodelista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</w:t>
      </w:r>
      <w:r w:rsidR="006C2EA9">
        <w:rPr>
          <w:i/>
          <w:color w:val="808080" w:themeColor="background1" w:themeShade="80"/>
          <w:sz w:val="20"/>
          <w:szCs w:val="20"/>
        </w:rPr>
        <w:t xml:space="preserve">energéticos 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consumo total de energía 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487431">
        <w:rPr>
          <w:i/>
          <w:color w:val="808080" w:themeColor="background1" w:themeShade="80"/>
          <w:sz w:val="20"/>
          <w:szCs w:val="20"/>
        </w:rPr>
        <w:t xml:space="preserve">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 xml:space="preserve">de la </w:t>
      </w:r>
      <w:r w:rsidR="006C2EA9">
        <w:rPr>
          <w:i/>
          <w:color w:val="808080" w:themeColor="background1" w:themeShade="80"/>
          <w:sz w:val="20"/>
          <w:szCs w:val="20"/>
        </w:rPr>
        <w:t>empresa/institución)</w:t>
      </w:r>
      <w:r w:rsidR="00203A13">
        <w:rPr>
          <w:i/>
          <w:color w:val="808080" w:themeColor="background1" w:themeShade="80"/>
          <w:sz w:val="20"/>
          <w:szCs w:val="20"/>
        </w:rPr>
        <w:t>. En caso de ser medidas de infraestructura cuantificar el impacto de los beneficiarios.</w:t>
      </w:r>
    </w:p>
    <w:p w14:paraId="5442A411" w14:textId="29094189" w:rsidR="00FD713A" w:rsidRDefault="00FD713A" w:rsidP="00F71E4D">
      <w:pPr>
        <w:pStyle w:val="Prrafodelista"/>
        <w:numPr>
          <w:ilvl w:val="0"/>
          <w:numId w:val="3"/>
        </w:numPr>
        <w:spacing w:after="0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Pr="00487431">
        <w:rPr>
          <w:i/>
          <w:color w:val="808080" w:themeColor="background1" w:themeShade="80"/>
          <w:sz w:val="20"/>
          <w:szCs w:val="20"/>
        </w:rPr>
        <w:t xml:space="preserve">l peso de los ahorros económicos </w:t>
      </w:r>
      <w:r w:rsidR="006C2EA9">
        <w:rPr>
          <w:i/>
          <w:color w:val="808080" w:themeColor="background1" w:themeShade="80"/>
          <w:sz w:val="20"/>
          <w:szCs w:val="20"/>
        </w:rPr>
        <w:t xml:space="preserve">de las medidas presentadas </w:t>
      </w:r>
      <w:r w:rsidRPr="00487431">
        <w:rPr>
          <w:i/>
          <w:color w:val="808080" w:themeColor="background1" w:themeShade="80"/>
          <w:sz w:val="20"/>
          <w:szCs w:val="20"/>
        </w:rPr>
        <w:t xml:space="preserve">en el costo total de la energía </w:t>
      </w:r>
      <w:r w:rsidR="006C2EA9">
        <w:rPr>
          <w:i/>
          <w:color w:val="808080" w:themeColor="background1" w:themeShade="80"/>
          <w:sz w:val="20"/>
          <w:szCs w:val="20"/>
        </w:rPr>
        <w:t>de</w:t>
      </w:r>
      <w:r>
        <w:rPr>
          <w:i/>
          <w:color w:val="808080" w:themeColor="background1" w:themeShade="80"/>
          <w:sz w:val="20"/>
          <w:szCs w:val="20"/>
        </w:rPr>
        <w:t xml:space="preserve"> la empresa/institución. En caso de ser beneficios para los usuarios de la infraestructura (por ej.</w:t>
      </w:r>
      <w:r w:rsidR="006C2EA9">
        <w:rPr>
          <w:i/>
          <w:color w:val="808080" w:themeColor="background1" w:themeShade="80"/>
          <w:sz w:val="20"/>
          <w:szCs w:val="20"/>
        </w:rPr>
        <w:t>: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6C2EA9">
        <w:rPr>
          <w:i/>
          <w:color w:val="808080" w:themeColor="background1" w:themeShade="80"/>
          <w:sz w:val="20"/>
          <w:szCs w:val="20"/>
        </w:rPr>
        <w:t>b</w:t>
      </w:r>
      <w:r>
        <w:rPr>
          <w:i/>
          <w:color w:val="808080" w:themeColor="background1" w:themeShade="80"/>
          <w:sz w:val="20"/>
          <w:szCs w:val="20"/>
        </w:rPr>
        <w:t>icicletario</w:t>
      </w:r>
      <w:r w:rsidR="006C2EA9">
        <w:rPr>
          <w:i/>
          <w:color w:val="808080" w:themeColor="background1" w:themeShade="80"/>
          <w:sz w:val="20"/>
          <w:szCs w:val="20"/>
        </w:rPr>
        <w:t>, ciclovía, etc.)</w:t>
      </w:r>
      <w:r>
        <w:rPr>
          <w:i/>
          <w:color w:val="808080" w:themeColor="background1" w:themeShade="80"/>
          <w:sz w:val="20"/>
          <w:szCs w:val="20"/>
        </w:rPr>
        <w:t xml:space="preserve"> cuantificar el impacto en cantidad de beneficiarios sobre total de personas que </w:t>
      </w:r>
      <w:r w:rsidR="006C2EA9">
        <w:rPr>
          <w:i/>
          <w:color w:val="808080" w:themeColor="background1" w:themeShade="80"/>
          <w:sz w:val="20"/>
          <w:szCs w:val="20"/>
        </w:rPr>
        <w:t>tienen acceso a dicha infraestructura y podría hacer uso de ella</w:t>
      </w:r>
      <w:r>
        <w:rPr>
          <w:i/>
          <w:color w:val="808080" w:themeColor="background1" w:themeShade="80"/>
          <w:sz w:val="20"/>
          <w:szCs w:val="20"/>
        </w:rPr>
        <w:t>.</w:t>
      </w:r>
    </w:p>
    <w:p w14:paraId="31A3D495" w14:textId="20E11F82" w:rsidR="006F6104" w:rsidRDefault="006F6104" w:rsidP="00F71E4D">
      <w:pPr>
        <w:spacing w:after="0"/>
        <w:jc w:val="both"/>
        <w:rPr>
          <w:i/>
          <w:color w:val="808080"/>
          <w:sz w:val="20"/>
          <w:szCs w:val="20"/>
        </w:rPr>
      </w:pPr>
      <w:r w:rsidRPr="006F6104">
        <w:rPr>
          <w:i/>
          <w:color w:val="808080"/>
          <w:sz w:val="20"/>
          <w:szCs w:val="20"/>
        </w:rPr>
        <w:t>Se evalúa, entre otros aspectos: los beneficios económicos respecto al costo total energético del postulante, impacto en usuarios y alcance dentro de empresas/institución y externo.</w:t>
      </w:r>
    </w:p>
    <w:p w14:paraId="778288DA" w14:textId="4CDFFA3D" w:rsidR="00F71E4D" w:rsidRPr="00F71E4D" w:rsidRDefault="00F71E4D" w:rsidP="006F6104">
      <w:pPr>
        <w:jc w:val="both"/>
      </w:pPr>
      <w:r w:rsidRPr="00E65D25">
        <w:t xml:space="preserve">&gt;&gt; Escriba a partir de aquí </w:t>
      </w:r>
    </w:p>
    <w:p w14:paraId="6D7B877D" w14:textId="77777777" w:rsidR="00F71E4D" w:rsidRPr="006F6104" w:rsidRDefault="00F71E4D" w:rsidP="006F6104">
      <w:pPr>
        <w:jc w:val="both"/>
        <w:rPr>
          <w:i/>
          <w:color w:val="808080" w:themeColor="background1" w:themeShade="80"/>
          <w:sz w:val="20"/>
          <w:szCs w:val="20"/>
        </w:rPr>
      </w:pPr>
    </w:p>
    <w:p w14:paraId="45EFAE9E" w14:textId="22592209" w:rsidR="00487431" w:rsidRPr="00FD713A" w:rsidRDefault="00FD713A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FD713A">
        <w:rPr>
          <w:rFonts w:asciiTheme="minorHAnsi" w:hAnsiTheme="minorHAnsi"/>
        </w:rPr>
        <w:t>Impactos ambientales y en la sociedad</w:t>
      </w:r>
    </w:p>
    <w:p w14:paraId="72FB0319" w14:textId="58C3F861" w:rsidR="00F450F3" w:rsidRPr="00487431" w:rsidRDefault="00FD713A" w:rsidP="00F71E4D">
      <w:pPr>
        <w:pStyle w:val="Prrafodelista"/>
        <w:numPr>
          <w:ilvl w:val="0"/>
          <w:numId w:val="3"/>
        </w:num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FD713A">
        <w:rPr>
          <w:i/>
          <w:color w:val="808080" w:themeColor="background1" w:themeShade="80"/>
          <w:sz w:val="20"/>
          <w:szCs w:val="20"/>
          <w:lang w:val="es-MX"/>
        </w:rPr>
        <w:t>Describa otros impactos positivos de las medidas en el medio ambiente y la sociedad.</w:t>
      </w:r>
      <w:r w:rsidR="00F450F3">
        <w:rPr>
          <w:i/>
          <w:color w:val="808080" w:themeColor="background1" w:themeShade="80"/>
          <w:sz w:val="20"/>
          <w:szCs w:val="20"/>
          <w:lang w:val="es-MX"/>
        </w:rPr>
        <w:t xml:space="preserve"> Por ejemplo:</w:t>
      </w:r>
      <w:r w:rsidR="00F450F3" w:rsidRPr="00F450F3">
        <w:rPr>
          <w:i/>
          <w:color w:val="808080" w:themeColor="background1" w:themeShade="80"/>
          <w:sz w:val="20"/>
          <w:szCs w:val="20"/>
        </w:rPr>
        <w:t xml:space="preserve"> </w:t>
      </w:r>
      <w:r w:rsidR="00F450F3">
        <w:rPr>
          <w:i/>
          <w:color w:val="808080" w:themeColor="background1" w:themeShade="80"/>
          <w:sz w:val="20"/>
          <w:szCs w:val="20"/>
        </w:rPr>
        <w:t>mejoras de calidad de aire, reducción de ruidos, etc.</w:t>
      </w:r>
    </w:p>
    <w:p w14:paraId="29176C33" w14:textId="77777777" w:rsidR="00282D21" w:rsidRDefault="00282D21" w:rsidP="005867D6">
      <w:pPr>
        <w:jc w:val="both"/>
      </w:pPr>
      <w:r w:rsidRPr="00E65D25">
        <w:t xml:space="preserve">&gt;&gt; Escriba a partir de aquí </w:t>
      </w:r>
    </w:p>
    <w:p w14:paraId="24280D84" w14:textId="77777777" w:rsidR="00830448" w:rsidRPr="00830448" w:rsidRDefault="00830448" w:rsidP="00830448"/>
    <w:p w14:paraId="5231FD78" w14:textId="77777777" w:rsidR="00540C4E" w:rsidRPr="00FD713A" w:rsidRDefault="00540C4E" w:rsidP="00F71E4D">
      <w:pPr>
        <w:pStyle w:val="Ttulo2"/>
        <w:numPr>
          <w:ilvl w:val="0"/>
          <w:numId w:val="0"/>
        </w:numPr>
        <w:jc w:val="both"/>
        <w:rPr>
          <w:color w:val="4F81BD" w:themeColor="accent1"/>
        </w:rPr>
      </w:pPr>
      <w:r w:rsidRPr="00FD713A">
        <w:rPr>
          <w:color w:val="4F81BD" w:themeColor="accent1"/>
        </w:rPr>
        <w:t>Anexo</w:t>
      </w:r>
    </w:p>
    <w:p w14:paraId="1B0A10D5" w14:textId="77777777" w:rsidR="005762D8" w:rsidRDefault="005762D8" w:rsidP="005762D8">
      <w:pPr>
        <w:pStyle w:val="Sinespaciado"/>
        <w:spacing w:line="276" w:lineRule="auto"/>
        <w:jc w:val="both"/>
        <w:rPr>
          <w:i/>
          <w:color w:val="808080" w:themeColor="background1" w:themeShade="80"/>
          <w:sz w:val="20"/>
          <w:szCs w:val="20"/>
        </w:rPr>
      </w:pPr>
      <w:bookmarkStart w:id="11" w:name="_Hlk69899379"/>
      <w:bookmarkStart w:id="12" w:name="_Hlk104632576"/>
      <w:r w:rsidRPr="004A4D8A">
        <w:rPr>
          <w:i/>
          <w:color w:val="808080" w:themeColor="background1" w:themeShade="80"/>
          <w:sz w:val="20"/>
          <w:szCs w:val="20"/>
        </w:rPr>
        <w:t>Identifique claramente la documentación que adjunta para respaldar la información brindada en el informe acorde a los requisitos.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bookmarkEnd w:id="11"/>
    </w:p>
    <w:p w14:paraId="6C346B41" w14:textId="77777777" w:rsidR="005762D8" w:rsidRDefault="005762D8" w:rsidP="005762D8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E502C7">
        <w:rPr>
          <w:i/>
          <w:color w:val="595959" w:themeColor="text1" w:themeTint="A6"/>
          <w:sz w:val="20"/>
          <w:szCs w:val="20"/>
        </w:rPr>
        <w:t>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14:paraId="32039F70" w14:textId="77777777" w:rsidR="005762D8" w:rsidRDefault="005762D8" w:rsidP="005762D8">
      <w:pPr>
        <w:pStyle w:val="Sinespaciado"/>
        <w:spacing w:line="276" w:lineRule="auto"/>
        <w:jc w:val="both"/>
        <w:rPr>
          <w:i/>
          <w:sz w:val="20"/>
          <w:szCs w:val="20"/>
        </w:rPr>
      </w:pPr>
      <w:bookmarkStart w:id="13" w:name="_Hlk104578392"/>
      <w:r w:rsidRPr="00125C99">
        <w:rPr>
          <w:b/>
          <w:i/>
          <w:color w:val="595959" w:themeColor="text1" w:themeTint="A6"/>
          <w:sz w:val="20"/>
          <w:szCs w:val="20"/>
        </w:rPr>
        <w:t>Aclaraci</w:t>
      </w:r>
      <w:r>
        <w:rPr>
          <w:b/>
          <w:i/>
          <w:color w:val="595959" w:themeColor="text1" w:themeTint="A6"/>
          <w:sz w:val="20"/>
          <w:szCs w:val="20"/>
        </w:rPr>
        <w:t>o</w:t>
      </w:r>
      <w:r w:rsidRPr="00125C99">
        <w:rPr>
          <w:b/>
          <w:i/>
          <w:color w:val="595959" w:themeColor="text1" w:themeTint="A6"/>
          <w:sz w:val="20"/>
          <w:szCs w:val="20"/>
        </w:rPr>
        <w:t>n</w:t>
      </w:r>
      <w:r>
        <w:rPr>
          <w:b/>
          <w:i/>
          <w:color w:val="595959" w:themeColor="text1" w:themeTint="A6"/>
          <w:sz w:val="20"/>
          <w:szCs w:val="20"/>
        </w:rPr>
        <w:t>es</w:t>
      </w:r>
      <w:r w:rsidRPr="00125C99">
        <w:rPr>
          <w:b/>
          <w:i/>
          <w:color w:val="595959" w:themeColor="text1" w:themeTint="A6"/>
          <w:sz w:val="20"/>
          <w:szCs w:val="20"/>
        </w:rPr>
        <w:t>:</w:t>
      </w:r>
      <w:r w:rsidRPr="00125C99">
        <w:rPr>
          <w:i/>
          <w:sz w:val="20"/>
          <w:szCs w:val="20"/>
        </w:rPr>
        <w:t xml:space="preserve"> </w:t>
      </w:r>
    </w:p>
    <w:p w14:paraId="50086B38" w14:textId="7E447134" w:rsidR="005762D8" w:rsidRDefault="005762D8" w:rsidP="005762D8">
      <w:pPr>
        <w:pStyle w:val="Sinespaciado"/>
        <w:numPr>
          <w:ilvl w:val="0"/>
          <w:numId w:val="19"/>
        </w:numPr>
        <w:spacing w:line="276" w:lineRule="auto"/>
        <w:ind w:left="142" w:hanging="142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En la </w:t>
      </w:r>
      <w:r>
        <w:rPr>
          <w:i/>
          <w:color w:val="808080" w:themeColor="background1" w:themeShade="80"/>
          <w:sz w:val="20"/>
          <w:szCs w:val="20"/>
        </w:rPr>
        <w:t xml:space="preserve">sección </w:t>
      </w:r>
      <w:r w:rsidR="00A6672B">
        <w:rPr>
          <w:i/>
          <w:color w:val="808080" w:themeColor="background1" w:themeShade="80"/>
          <w:sz w:val="20"/>
          <w:szCs w:val="20"/>
        </w:rPr>
        <w:t>5</w:t>
      </w:r>
      <w:r w:rsidRPr="00DE6279">
        <w:rPr>
          <w:i/>
          <w:color w:val="808080" w:themeColor="background1" w:themeShade="80"/>
          <w:sz w:val="20"/>
          <w:szCs w:val="20"/>
        </w:rPr>
        <w:t xml:space="preserve"> de la </w:t>
      </w:r>
      <w:r w:rsidRPr="00DE6279">
        <w:rPr>
          <w:i/>
          <w:color w:val="808080" w:themeColor="background1" w:themeShade="80"/>
          <w:sz w:val="20"/>
          <w:szCs w:val="20"/>
        </w:rPr>
        <w:t xml:space="preserve">tabla </w:t>
      </w:r>
      <w:r w:rsidR="00F71E4D">
        <w:rPr>
          <w:i/>
          <w:color w:val="808080" w:themeColor="background1" w:themeShade="80"/>
          <w:sz w:val="20"/>
          <w:szCs w:val="20"/>
        </w:rPr>
        <w:t xml:space="preserve">debajo </w:t>
      </w:r>
      <w:r w:rsidRPr="00DE6279">
        <w:rPr>
          <w:i/>
          <w:color w:val="808080" w:themeColor="background1" w:themeShade="80"/>
          <w:sz w:val="20"/>
          <w:szCs w:val="20"/>
        </w:rPr>
        <w:t>es suficiente que indique</w:t>
      </w:r>
      <w:r>
        <w:rPr>
          <w:i/>
          <w:color w:val="808080" w:themeColor="background1" w:themeShade="80"/>
          <w:sz w:val="20"/>
          <w:szCs w:val="20"/>
        </w:rPr>
        <w:t xml:space="preserve"> el nombre de las carpetas con toda la documentación requerida para cada medida acorde a la hoja “Referencias MMEE” del “Formulario MMEE” donde debe detallar cada archivo.</w:t>
      </w:r>
      <w:r>
        <w:rPr>
          <w:i/>
          <w:sz w:val="20"/>
          <w:szCs w:val="20"/>
        </w:rPr>
        <w:t xml:space="preserve"> </w:t>
      </w:r>
      <w:r w:rsidRPr="00DE6279">
        <w:rPr>
          <w:i/>
          <w:color w:val="808080" w:themeColor="background1" w:themeShade="80"/>
          <w:sz w:val="20"/>
          <w:szCs w:val="20"/>
        </w:rPr>
        <w:t>Ej</w:t>
      </w:r>
      <w:r w:rsidR="00F71E4D">
        <w:rPr>
          <w:i/>
          <w:color w:val="808080" w:themeColor="background1" w:themeShade="80"/>
          <w:sz w:val="20"/>
          <w:szCs w:val="20"/>
        </w:rPr>
        <w:t>.</w:t>
      </w:r>
      <w:r w:rsidRPr="00DE6279">
        <w:rPr>
          <w:i/>
          <w:color w:val="808080" w:themeColor="background1" w:themeShade="80"/>
          <w:sz w:val="20"/>
          <w:szCs w:val="20"/>
        </w:rPr>
        <w:t>: MMEE 1, MMEE2, etc.</w:t>
      </w:r>
      <w:r w:rsidR="006F6104">
        <w:rPr>
          <w:i/>
          <w:color w:val="808080" w:themeColor="background1" w:themeShade="80"/>
          <w:sz w:val="20"/>
          <w:szCs w:val="20"/>
        </w:rPr>
        <w:t>si corresponde.</w:t>
      </w:r>
    </w:p>
    <w:p w14:paraId="6E0633E2" w14:textId="2552F1F9" w:rsidR="005762D8" w:rsidRPr="00125C99" w:rsidRDefault="005762D8" w:rsidP="005762D8">
      <w:pPr>
        <w:pStyle w:val="Sinespaciado"/>
        <w:numPr>
          <w:ilvl w:val="0"/>
          <w:numId w:val="19"/>
        </w:numPr>
        <w:spacing w:line="276" w:lineRule="auto"/>
        <w:ind w:left="142" w:hanging="142"/>
        <w:jc w:val="both"/>
        <w:rPr>
          <w:i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S</w:t>
      </w:r>
      <w:r w:rsidRPr="00125C99">
        <w:rPr>
          <w:i/>
          <w:color w:val="808080" w:themeColor="background1" w:themeShade="80"/>
          <w:sz w:val="20"/>
          <w:szCs w:val="20"/>
        </w:rPr>
        <w:t xml:space="preserve">i alguna de las medidas presentadas a esta postulación fue previamente presentada a algún instrumento de eficiencia energética del MIEM (LAEE, CEE, convocatorias previas del Premio, etc.) y aprobada, y no sufrió modificaciones posteriores, no es obligatorio volver a presentar la documentación de estas. </w:t>
      </w:r>
      <w:r>
        <w:rPr>
          <w:i/>
          <w:color w:val="808080" w:themeColor="background1" w:themeShade="80"/>
          <w:sz w:val="20"/>
          <w:szCs w:val="20"/>
        </w:rPr>
        <w:t>I</w:t>
      </w:r>
      <w:r w:rsidRPr="00125C99">
        <w:rPr>
          <w:i/>
          <w:color w:val="808080" w:themeColor="background1" w:themeShade="80"/>
          <w:sz w:val="20"/>
          <w:szCs w:val="20"/>
        </w:rPr>
        <w:t>ndi</w:t>
      </w:r>
      <w:r>
        <w:rPr>
          <w:i/>
          <w:color w:val="808080" w:themeColor="background1" w:themeShade="80"/>
          <w:sz w:val="20"/>
          <w:szCs w:val="20"/>
        </w:rPr>
        <w:t xml:space="preserve">que en la sección 3 de la tabla, la medida y </w:t>
      </w:r>
      <w:r w:rsidRPr="00125C99">
        <w:rPr>
          <w:i/>
          <w:color w:val="808080" w:themeColor="background1" w:themeShade="80"/>
          <w:sz w:val="20"/>
          <w:szCs w:val="20"/>
        </w:rPr>
        <w:t xml:space="preserve">a qué instrumento y </w:t>
      </w:r>
      <w:r w:rsidRPr="00125C99">
        <w:rPr>
          <w:i/>
          <w:color w:val="808080" w:themeColor="background1" w:themeShade="80"/>
          <w:sz w:val="20"/>
          <w:szCs w:val="20"/>
        </w:rPr>
        <w:lastRenderedPageBreak/>
        <w:t>convocatoria se presentó y explicit</w:t>
      </w:r>
      <w:r>
        <w:rPr>
          <w:i/>
          <w:color w:val="808080" w:themeColor="background1" w:themeShade="80"/>
          <w:sz w:val="20"/>
          <w:szCs w:val="20"/>
        </w:rPr>
        <w:t xml:space="preserve">e </w:t>
      </w:r>
      <w:r w:rsidRPr="00125C99">
        <w:rPr>
          <w:i/>
          <w:color w:val="808080" w:themeColor="background1" w:themeShade="80"/>
          <w:sz w:val="20"/>
          <w:szCs w:val="20"/>
        </w:rPr>
        <w:t>que desea que la documentación previamente presentada sea considerada para esta postulación.</w:t>
      </w:r>
    </w:p>
    <w:bookmarkEnd w:id="12"/>
    <w:bookmarkEnd w:id="13"/>
    <w:p w14:paraId="6DC801E9" w14:textId="77777777" w:rsidR="00E3605D" w:rsidRPr="00C90B8D" w:rsidRDefault="00E3605D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2657"/>
        <w:gridCol w:w="4955"/>
      </w:tblGrid>
      <w:tr w:rsidR="00B776DE" w:rsidRPr="00DA634A" w14:paraId="7C6C9D6E" w14:textId="77777777" w:rsidTr="00E701B7">
        <w:tc>
          <w:tcPr>
            <w:tcW w:w="882" w:type="dxa"/>
            <w:shd w:val="clear" w:color="auto" w:fill="4F81BD" w:themeFill="accent1"/>
            <w:vAlign w:val="center"/>
          </w:tcPr>
          <w:p w14:paraId="2637DD70" w14:textId="77777777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2657" w:type="dxa"/>
            <w:shd w:val="clear" w:color="auto" w:fill="4F81BD" w:themeFill="accent1"/>
            <w:vAlign w:val="center"/>
          </w:tcPr>
          <w:p w14:paraId="6B42A33E" w14:textId="0EA235C9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A06E4">
              <w:rPr>
                <w:b/>
                <w:color w:val="FFFFFF" w:themeColor="background1"/>
                <w:sz w:val="20"/>
                <w:szCs w:val="20"/>
                <w:lang w:val="es-ES"/>
              </w:rPr>
              <w:t>Subsección / Descripción</w:t>
            </w:r>
          </w:p>
        </w:tc>
        <w:tc>
          <w:tcPr>
            <w:tcW w:w="4955" w:type="dxa"/>
            <w:shd w:val="clear" w:color="auto" w:fill="4F81BD" w:themeFill="accent1"/>
            <w:vAlign w:val="center"/>
          </w:tcPr>
          <w:p w14:paraId="4836E143" w14:textId="5F4B6A87" w:rsidR="00B776DE" w:rsidRPr="00DA634A" w:rsidRDefault="00B776D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B776DE" w:rsidRPr="00DA634A" w14:paraId="7E3AA76F" w14:textId="77777777" w:rsidTr="00F71E4D">
        <w:tc>
          <w:tcPr>
            <w:tcW w:w="882" w:type="dxa"/>
            <w:vAlign w:val="center"/>
          </w:tcPr>
          <w:p w14:paraId="6DE079D9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2657" w:type="dxa"/>
            <w:vAlign w:val="center"/>
          </w:tcPr>
          <w:p w14:paraId="46821E5A" w14:textId="2413C1BB" w:rsidR="00B776DE" w:rsidRPr="00DA634A" w:rsidRDefault="00B776DE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  <w:r w:rsidRPr="00172313">
              <w:rPr>
                <w:sz w:val="20"/>
                <w:szCs w:val="20"/>
                <w:lang w:val="es-ES"/>
              </w:rPr>
              <w:t>Descripción de la empresa</w:t>
            </w:r>
            <w:r>
              <w:rPr>
                <w:sz w:val="20"/>
                <w:szCs w:val="20"/>
                <w:lang w:val="es-ES"/>
              </w:rPr>
              <w:t>/institución</w:t>
            </w:r>
          </w:p>
        </w:tc>
        <w:tc>
          <w:tcPr>
            <w:tcW w:w="4955" w:type="dxa"/>
            <w:vAlign w:val="center"/>
          </w:tcPr>
          <w:p w14:paraId="57AF6175" w14:textId="767D786F" w:rsidR="00B776DE" w:rsidRPr="00DA634A" w:rsidRDefault="00B776DE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B776DE" w:rsidRPr="00DA634A" w14:paraId="738EADF5" w14:textId="77777777" w:rsidTr="00F71E4D">
        <w:tc>
          <w:tcPr>
            <w:tcW w:w="882" w:type="dxa"/>
            <w:vAlign w:val="center"/>
          </w:tcPr>
          <w:p w14:paraId="2B3636AD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2657" w:type="dxa"/>
            <w:vAlign w:val="center"/>
          </w:tcPr>
          <w:p w14:paraId="2D9A84DA" w14:textId="44269A22" w:rsidR="00B776DE" w:rsidRPr="00DA634A" w:rsidRDefault="00B776DE" w:rsidP="00B776DE">
            <w:pPr>
              <w:spacing w:after="0"/>
              <w:rPr>
                <w:sz w:val="20"/>
                <w:szCs w:val="20"/>
                <w:lang w:val="es-ES"/>
              </w:rPr>
            </w:pPr>
            <w:r w:rsidRPr="00B776DE">
              <w:rPr>
                <w:sz w:val="20"/>
                <w:szCs w:val="20"/>
                <w:lang w:val="es-ES"/>
              </w:rPr>
              <w:t>Identificación de oportunidades de EE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 w:rsidRPr="00B776DE">
              <w:rPr>
                <w:sz w:val="20"/>
                <w:szCs w:val="20"/>
                <w:lang w:val="es-ES"/>
              </w:rPr>
              <w:t>diagnóstico/s y/o análisis efectuado/s</w:t>
            </w:r>
            <w:r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4955" w:type="dxa"/>
            <w:vAlign w:val="center"/>
          </w:tcPr>
          <w:p w14:paraId="59DC4D4F" w14:textId="08D34F6C" w:rsidR="00B776DE" w:rsidRPr="00DA634A" w:rsidRDefault="00B776DE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03C1B722" w14:textId="77777777" w:rsidTr="00F71E4D">
        <w:tc>
          <w:tcPr>
            <w:tcW w:w="882" w:type="dxa"/>
            <w:vAlign w:val="center"/>
          </w:tcPr>
          <w:p w14:paraId="43B47D2D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2657" w:type="dxa"/>
            <w:vAlign w:val="center"/>
          </w:tcPr>
          <w:p w14:paraId="19A26560" w14:textId="2711DB88" w:rsidR="00B776DE" w:rsidRPr="00DA634A" w:rsidRDefault="00DA2DE6" w:rsidP="00540C4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Capacitación en energía</w:t>
            </w:r>
          </w:p>
        </w:tc>
        <w:tc>
          <w:tcPr>
            <w:tcW w:w="4955" w:type="dxa"/>
            <w:vAlign w:val="center"/>
          </w:tcPr>
          <w:p w14:paraId="7E32F3D9" w14:textId="1BE775E4" w:rsidR="00B776DE" w:rsidRPr="00DA634A" w:rsidRDefault="00B776DE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776DE" w:rsidRPr="00DA634A" w14:paraId="4F9CD734" w14:textId="77777777" w:rsidTr="00F71E4D">
        <w:tc>
          <w:tcPr>
            <w:tcW w:w="882" w:type="dxa"/>
            <w:vAlign w:val="center"/>
          </w:tcPr>
          <w:p w14:paraId="399B4B06" w14:textId="77777777" w:rsidR="00B776DE" w:rsidRPr="00DA634A" w:rsidRDefault="00B776D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657" w:type="dxa"/>
            <w:vAlign w:val="center"/>
          </w:tcPr>
          <w:p w14:paraId="5C277842" w14:textId="731FB111" w:rsidR="00B776DE" w:rsidRPr="00DA634A" w:rsidRDefault="00DA2DE6" w:rsidP="00C3237E">
            <w:pPr>
              <w:spacing w:after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Difusión en energía</w:t>
            </w:r>
          </w:p>
        </w:tc>
        <w:tc>
          <w:tcPr>
            <w:tcW w:w="4955" w:type="dxa"/>
            <w:vAlign w:val="center"/>
          </w:tcPr>
          <w:p w14:paraId="1599FD73" w14:textId="0617DA89" w:rsidR="00B776DE" w:rsidRPr="00DA634A" w:rsidRDefault="00B776D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DA2DE6" w:rsidRPr="00DA634A" w14:paraId="0896DA09" w14:textId="77777777" w:rsidTr="00F71E4D">
        <w:trPr>
          <w:trHeight w:val="581"/>
        </w:trPr>
        <w:tc>
          <w:tcPr>
            <w:tcW w:w="882" w:type="dxa"/>
            <w:vAlign w:val="center"/>
          </w:tcPr>
          <w:p w14:paraId="4EF8C918" w14:textId="77777777" w:rsidR="00DA2DE6" w:rsidRPr="00DA634A" w:rsidRDefault="00DA2DE6" w:rsidP="00DA2DE6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2657" w:type="dxa"/>
            <w:vAlign w:val="center"/>
          </w:tcPr>
          <w:p w14:paraId="5BE0A444" w14:textId="21D8D004" w:rsidR="00DA2DE6" w:rsidRPr="00DA634A" w:rsidRDefault="00DA2DE6" w:rsidP="00DA2DE6">
            <w:pPr>
              <w:spacing w:after="0"/>
              <w:rPr>
                <w:sz w:val="20"/>
                <w:szCs w:val="20"/>
                <w:lang w:val="es-ES"/>
              </w:rPr>
            </w:pPr>
            <w:r w:rsidRPr="00B776DE">
              <w:rPr>
                <w:sz w:val="20"/>
                <w:szCs w:val="20"/>
                <w:lang w:val="es-ES"/>
              </w:rPr>
              <w:t>Medidas implementadas en los últimos 3 años</w:t>
            </w:r>
            <w:r>
              <w:rPr>
                <w:sz w:val="20"/>
                <w:szCs w:val="20"/>
                <w:lang w:val="es-ES"/>
              </w:rPr>
              <w:t xml:space="preserve"> (inversiones, inicio de operación, consumos antes y después de implementadas las medidas, especificaciones de equipos, etc.)</w:t>
            </w:r>
          </w:p>
        </w:tc>
        <w:tc>
          <w:tcPr>
            <w:tcW w:w="4955" w:type="dxa"/>
            <w:vAlign w:val="center"/>
          </w:tcPr>
          <w:p w14:paraId="39478A71" w14:textId="713D688C" w:rsidR="00DA2DE6" w:rsidRPr="00DA634A" w:rsidRDefault="00DA2DE6" w:rsidP="00DA2DE6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DA2DE6" w:rsidRPr="00DA634A" w14:paraId="4C7B746E" w14:textId="77777777" w:rsidTr="00F71E4D">
        <w:trPr>
          <w:trHeight w:val="547"/>
        </w:trPr>
        <w:tc>
          <w:tcPr>
            <w:tcW w:w="882" w:type="dxa"/>
            <w:vAlign w:val="center"/>
          </w:tcPr>
          <w:p w14:paraId="1E373B9A" w14:textId="77777777" w:rsidR="00DA2DE6" w:rsidRPr="00DA634A" w:rsidRDefault="00DA2DE6" w:rsidP="00DA2DE6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657" w:type="dxa"/>
            <w:vAlign w:val="center"/>
          </w:tcPr>
          <w:p w14:paraId="37348360" w14:textId="15B0E03B" w:rsidR="00DA2DE6" w:rsidRPr="00DA634A" w:rsidRDefault="00DA2DE6" w:rsidP="00DA2DE6">
            <w:pPr>
              <w:spacing w:after="0"/>
              <w:rPr>
                <w:sz w:val="20"/>
                <w:szCs w:val="20"/>
                <w:lang w:val="es-ES"/>
              </w:rPr>
            </w:pPr>
            <w:r w:rsidRPr="00F2629C">
              <w:rPr>
                <w:sz w:val="20"/>
                <w:szCs w:val="20"/>
                <w:lang w:val="es-ES"/>
              </w:rPr>
              <w:t>Medición y evaluación de resultados</w:t>
            </w:r>
          </w:p>
        </w:tc>
        <w:tc>
          <w:tcPr>
            <w:tcW w:w="4955" w:type="dxa"/>
            <w:vAlign w:val="center"/>
          </w:tcPr>
          <w:p w14:paraId="47F63C7D" w14:textId="540AA3A3" w:rsidR="00DA2DE6" w:rsidRPr="00DA634A" w:rsidRDefault="00DA2DE6" w:rsidP="00DA2DE6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22BED3F9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23ED9" w14:textId="77777777" w:rsidR="009A20A9" w:rsidRDefault="009A20A9" w:rsidP="00684A6D">
      <w:pPr>
        <w:spacing w:after="0" w:line="240" w:lineRule="auto"/>
      </w:pPr>
      <w:r>
        <w:separator/>
      </w:r>
    </w:p>
  </w:endnote>
  <w:endnote w:type="continuationSeparator" w:id="0">
    <w:p w14:paraId="54F8E6A7" w14:textId="77777777" w:rsidR="009A20A9" w:rsidRDefault="009A20A9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40FD1" w14:textId="2900A76B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8E642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8E6426">
              <w:rPr>
                <w:bCs/>
                <w:noProof/>
                <w:sz w:val="20"/>
                <w:szCs w:val="20"/>
              </w:rPr>
              <w:t>7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2C6D" w14:textId="77777777" w:rsidR="009A20A9" w:rsidRDefault="009A20A9" w:rsidP="00684A6D">
      <w:pPr>
        <w:spacing w:after="0" w:line="240" w:lineRule="auto"/>
      </w:pPr>
      <w:r>
        <w:separator/>
      </w:r>
    </w:p>
  </w:footnote>
  <w:footnote w:type="continuationSeparator" w:id="0">
    <w:p w14:paraId="1B429BC3" w14:textId="77777777" w:rsidR="009A20A9" w:rsidRDefault="009A20A9" w:rsidP="00684A6D">
      <w:pPr>
        <w:spacing w:after="0" w:line="240" w:lineRule="auto"/>
      </w:pPr>
      <w:r>
        <w:continuationSeparator/>
      </w:r>
    </w:p>
  </w:footnote>
  <w:footnote w:id="1">
    <w:p w14:paraId="6443B967" w14:textId="77777777" w:rsidR="00A6672B" w:rsidRPr="005D6217" w:rsidRDefault="00A6672B" w:rsidP="00A6672B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D6217">
        <w:rPr>
          <w:sz w:val="18"/>
          <w:szCs w:val="18"/>
        </w:rPr>
        <w:t>Tipos de innovación y alcance</w:t>
      </w:r>
      <w:r>
        <w:rPr>
          <w:sz w:val="18"/>
          <w:szCs w:val="18"/>
        </w:rPr>
        <w:t>:</w:t>
      </w:r>
    </w:p>
    <w:p w14:paraId="152CA227" w14:textId="77777777" w:rsidR="00A6672B" w:rsidRPr="00993A10" w:rsidRDefault="00A6672B" w:rsidP="00A6672B">
      <w:pPr>
        <w:pStyle w:val="Textonotapie"/>
        <w:numPr>
          <w:ilvl w:val="0"/>
          <w:numId w:val="23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PRODUCTOS (BIENES Y SERVICIOS): Desarrollo de un producto nuevo, cuyas características tecnológicas o usos previstos difieren de manera importante de los existentes en el país, o significativamente mejorado, es decir, que existe de manera previa, pero cuyo desempeño será perfeccionado o mejorado. </w:t>
      </w:r>
    </w:p>
    <w:p w14:paraId="6C555DB3" w14:textId="77777777" w:rsidR="00A6672B" w:rsidRPr="00993A10" w:rsidRDefault="00A6672B" w:rsidP="00A6672B">
      <w:pPr>
        <w:pStyle w:val="Textonotapie"/>
        <w:numPr>
          <w:ilvl w:val="0"/>
          <w:numId w:val="23"/>
        </w:numPr>
        <w:tabs>
          <w:tab w:val="left" w:pos="284"/>
        </w:tabs>
        <w:ind w:left="284" w:hanging="284"/>
        <w:rPr>
          <w:sz w:val="18"/>
          <w:szCs w:val="18"/>
        </w:rPr>
      </w:pPr>
      <w:r w:rsidRPr="00993A10">
        <w:rPr>
          <w:sz w:val="18"/>
          <w:szCs w:val="18"/>
        </w:rPr>
        <w:t xml:space="preserve">PROYECTOS DE INNOVACIÓN EN PROCESOS EMPRESARIALES: Es la introducción de procesos nuevos o significativamente mejorados en una o más de las actividades que la empresa realiza y que se hayan puesto en uso o estén disponibles para los usuarios. Estos procesos pueden darse en: </w:t>
      </w:r>
    </w:p>
    <w:p w14:paraId="21F88A53" w14:textId="77777777" w:rsidR="00A6672B" w:rsidRPr="005D6217" w:rsidRDefault="00A6672B" w:rsidP="00A6672B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diseño o adopción de nuevos métodos de producción de bienes y servicios sin antecedentes en el país; </w:t>
      </w:r>
    </w:p>
    <w:p w14:paraId="56DF5403" w14:textId="77777777" w:rsidR="00A6672B" w:rsidRPr="005D6217" w:rsidRDefault="00A6672B" w:rsidP="00A6672B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>• diseño o adopción de nuevos métodos de distribución y logística sin antecedentes en el país; • diseño o adopción de nuevas formas de comercialización novedosa en el país que impliquen cambios significativos del diseño o envasado de un producto, posicionamiento, promoción o precio</w:t>
      </w:r>
    </w:p>
    <w:p w14:paraId="50A6EA54" w14:textId="77777777" w:rsidR="00A6672B" w:rsidRPr="005D6217" w:rsidRDefault="00A6672B" w:rsidP="00A6672B">
      <w:pPr>
        <w:pStyle w:val="Textonotapie"/>
        <w:ind w:left="426" w:hanging="142"/>
        <w:rPr>
          <w:sz w:val="18"/>
          <w:szCs w:val="18"/>
        </w:rPr>
      </w:pPr>
      <w:r w:rsidRPr="005D6217">
        <w:rPr>
          <w:sz w:val="18"/>
          <w:szCs w:val="18"/>
        </w:rPr>
        <w:t xml:space="preserve">• introducción de nuevos métodos de organización y gestión sin antecedentes en el país, entre los cuales se incluyen cambios en la organización y gestión de los procesos productivos y en las estructuras organizativas e implementación de orientaciones estratégicas nuevas o significativamente mejoradas de la empresa; </w:t>
      </w:r>
    </w:p>
    <w:p w14:paraId="2E78804B" w14:textId="77777777" w:rsidR="00A6672B" w:rsidRPr="005D6217" w:rsidRDefault="00A6672B" w:rsidP="00A6672B">
      <w:pPr>
        <w:pStyle w:val="Textonotapie"/>
        <w:ind w:left="426" w:hanging="142"/>
        <w:rPr>
          <w:lang w:val="es-ES"/>
        </w:rPr>
      </w:pPr>
      <w:r w:rsidRPr="005D6217">
        <w:rPr>
          <w:sz w:val="18"/>
          <w:szCs w:val="18"/>
        </w:rPr>
        <w:t>• introducción de nuevos servicios de I+D, creatividad o diseño para el desarrollo de productos y procesos de negocios sin antecedentes en el país.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242"/>
    <w:multiLevelType w:val="hybridMultilevel"/>
    <w:tmpl w:val="F8661E60"/>
    <w:lvl w:ilvl="0" w:tplc="5944D8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276D3476"/>
    <w:multiLevelType w:val="multilevel"/>
    <w:tmpl w:val="7C449816"/>
    <w:lvl w:ilvl="0">
      <w:start w:val="1"/>
      <w:numFmt w:val="bullet"/>
      <w:lvlText w:val="▪"/>
      <w:lvlJc w:val="left"/>
      <w:pPr>
        <w:ind w:left="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C6447F"/>
    <w:multiLevelType w:val="hybridMultilevel"/>
    <w:tmpl w:val="E9AAAC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 w15:restartNumberingAfterBreak="0">
    <w:nsid w:val="57435AA5"/>
    <w:multiLevelType w:val="multilevel"/>
    <w:tmpl w:val="4538FE8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 w:themeColor="accent1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4F81BD" w:themeColor="accen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73EA7"/>
    <w:multiLevelType w:val="hybridMultilevel"/>
    <w:tmpl w:val="5BFA0A22"/>
    <w:lvl w:ilvl="0" w:tplc="F42E2338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2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6"/>
  </w:num>
  <w:num w:numId="22">
    <w:abstractNumId w:val="6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B37F4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A13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8AC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3BFE"/>
    <w:rsid w:val="002F608A"/>
    <w:rsid w:val="0030431B"/>
    <w:rsid w:val="003044CE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3BD8"/>
    <w:rsid w:val="0036676E"/>
    <w:rsid w:val="00373ACA"/>
    <w:rsid w:val="003809DF"/>
    <w:rsid w:val="00392D6A"/>
    <w:rsid w:val="00396D0E"/>
    <w:rsid w:val="003C60B3"/>
    <w:rsid w:val="003D4E94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36FC"/>
    <w:rsid w:val="004D6D06"/>
    <w:rsid w:val="004E548F"/>
    <w:rsid w:val="004F1FEA"/>
    <w:rsid w:val="00500355"/>
    <w:rsid w:val="00504FD5"/>
    <w:rsid w:val="005358E3"/>
    <w:rsid w:val="00536558"/>
    <w:rsid w:val="0053682E"/>
    <w:rsid w:val="00540C4E"/>
    <w:rsid w:val="0054198F"/>
    <w:rsid w:val="00545804"/>
    <w:rsid w:val="00561097"/>
    <w:rsid w:val="00562009"/>
    <w:rsid w:val="0056332C"/>
    <w:rsid w:val="005762D8"/>
    <w:rsid w:val="00582E0A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01CE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C2EA9"/>
    <w:rsid w:val="006D14FA"/>
    <w:rsid w:val="006D7158"/>
    <w:rsid w:val="006E0D0B"/>
    <w:rsid w:val="006E1D70"/>
    <w:rsid w:val="006E52A6"/>
    <w:rsid w:val="006F2D9C"/>
    <w:rsid w:val="006F47D3"/>
    <w:rsid w:val="006F6104"/>
    <w:rsid w:val="00703AB1"/>
    <w:rsid w:val="0072155D"/>
    <w:rsid w:val="00722DF9"/>
    <w:rsid w:val="00724726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4652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7F120F"/>
    <w:rsid w:val="00807B71"/>
    <w:rsid w:val="0081024C"/>
    <w:rsid w:val="0081435F"/>
    <w:rsid w:val="008150B2"/>
    <w:rsid w:val="0081588C"/>
    <w:rsid w:val="0082095F"/>
    <w:rsid w:val="00824E33"/>
    <w:rsid w:val="00826744"/>
    <w:rsid w:val="00830448"/>
    <w:rsid w:val="00836219"/>
    <w:rsid w:val="0084005A"/>
    <w:rsid w:val="0084101E"/>
    <w:rsid w:val="00847AB7"/>
    <w:rsid w:val="00847FD4"/>
    <w:rsid w:val="00851061"/>
    <w:rsid w:val="00860FFF"/>
    <w:rsid w:val="00865808"/>
    <w:rsid w:val="0086628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8E6426"/>
    <w:rsid w:val="008F2300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706A4"/>
    <w:rsid w:val="00981188"/>
    <w:rsid w:val="00985483"/>
    <w:rsid w:val="00986659"/>
    <w:rsid w:val="0098767B"/>
    <w:rsid w:val="00991C82"/>
    <w:rsid w:val="00992846"/>
    <w:rsid w:val="009929FB"/>
    <w:rsid w:val="00993068"/>
    <w:rsid w:val="009A101A"/>
    <w:rsid w:val="009A20A9"/>
    <w:rsid w:val="009A3568"/>
    <w:rsid w:val="009A74A6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6672B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13A"/>
    <w:rsid w:val="00AE7204"/>
    <w:rsid w:val="00AE7A87"/>
    <w:rsid w:val="00AF2919"/>
    <w:rsid w:val="00AF69DE"/>
    <w:rsid w:val="00B03B59"/>
    <w:rsid w:val="00B065F4"/>
    <w:rsid w:val="00B07276"/>
    <w:rsid w:val="00B07F0B"/>
    <w:rsid w:val="00B12300"/>
    <w:rsid w:val="00B15A11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776DE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D19"/>
    <w:rsid w:val="00BD6FB4"/>
    <w:rsid w:val="00BE26F1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B705A"/>
    <w:rsid w:val="00CC0383"/>
    <w:rsid w:val="00CC14B8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2DE6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DF2830"/>
    <w:rsid w:val="00E253CA"/>
    <w:rsid w:val="00E302E4"/>
    <w:rsid w:val="00E30735"/>
    <w:rsid w:val="00E33249"/>
    <w:rsid w:val="00E3605D"/>
    <w:rsid w:val="00E37982"/>
    <w:rsid w:val="00E4453D"/>
    <w:rsid w:val="00E46398"/>
    <w:rsid w:val="00E52652"/>
    <w:rsid w:val="00E61640"/>
    <w:rsid w:val="00E634E5"/>
    <w:rsid w:val="00E659E9"/>
    <w:rsid w:val="00E65D25"/>
    <w:rsid w:val="00E701B7"/>
    <w:rsid w:val="00E70C24"/>
    <w:rsid w:val="00E734B7"/>
    <w:rsid w:val="00E77D58"/>
    <w:rsid w:val="00E84EB4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4B34"/>
    <w:rsid w:val="00ED562C"/>
    <w:rsid w:val="00EE50DF"/>
    <w:rsid w:val="00EF3D9E"/>
    <w:rsid w:val="00F04BBF"/>
    <w:rsid w:val="00F113A3"/>
    <w:rsid w:val="00F11FC2"/>
    <w:rsid w:val="00F121E9"/>
    <w:rsid w:val="00F22D80"/>
    <w:rsid w:val="00F2629C"/>
    <w:rsid w:val="00F366D8"/>
    <w:rsid w:val="00F41D1B"/>
    <w:rsid w:val="00F42DC3"/>
    <w:rsid w:val="00F450F3"/>
    <w:rsid w:val="00F55FBA"/>
    <w:rsid w:val="00F71E4D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0217"/>
    <w:rsid w:val="00FD463C"/>
    <w:rsid w:val="00FD713A"/>
    <w:rsid w:val="00FD7660"/>
    <w:rsid w:val="00FE03D2"/>
    <w:rsid w:val="00FE1236"/>
    <w:rsid w:val="00FE47AA"/>
    <w:rsid w:val="00FF1836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4F8DDF"/>
  <w15:docId w15:val="{6AE80043-F9FE-40C1-BEFE-BC1C9E0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03D1-9910-4576-BAB5-F6F09CCC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1905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Antonella Tambasco</cp:lastModifiedBy>
  <cp:revision>22</cp:revision>
  <cp:lastPrinted>2015-02-23T13:52:00Z</cp:lastPrinted>
  <dcterms:created xsi:type="dcterms:W3CDTF">2021-04-27T11:29:00Z</dcterms:created>
  <dcterms:modified xsi:type="dcterms:W3CDTF">2024-04-01T17:21:00Z</dcterms:modified>
</cp:coreProperties>
</file>